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443BC6" w14:textId="77777777" w:rsidR="00E307BF" w:rsidRPr="00606D51" w:rsidRDefault="00473DD0" w:rsidP="00606D51">
      <w:pPr>
        <w:pBdr>
          <w:bottom w:val="single" w:sz="4" w:space="1" w:color="auto"/>
        </w:pBdr>
        <w:spacing w:after="120" w:line="240" w:lineRule="auto"/>
        <w:rPr>
          <w:rFonts w:cs="Arial"/>
          <w:b/>
          <w:sz w:val="96"/>
          <w:szCs w:val="96"/>
          <w:lang w:val="nl-BE"/>
        </w:rPr>
      </w:pPr>
      <w:r w:rsidRPr="00606D51">
        <w:rPr>
          <w:rFonts w:cs="Arial"/>
          <w:b/>
          <w:sz w:val="96"/>
          <w:szCs w:val="96"/>
          <w:lang w:val="nl-BE"/>
        </w:rPr>
        <w:t>BINNENLAND</w:t>
      </w:r>
    </w:p>
    <w:p w14:paraId="0DB5D2E8" w14:textId="77777777" w:rsidR="006504C5" w:rsidRDefault="006504C5" w:rsidP="00182C55">
      <w:pPr>
        <w:spacing w:after="0" w:line="240" w:lineRule="auto"/>
        <w:outlineLvl w:val="0"/>
        <w:rPr>
          <w:rFonts w:ascii="Times New Roman" w:eastAsia="Times New Roman" w:hAnsi="Times New Roman" w:cs="Times New Roman"/>
          <w:b/>
          <w:bCs/>
          <w:kern w:val="36"/>
          <w:sz w:val="48"/>
          <w:szCs w:val="48"/>
          <w:lang w:eastAsia="nl-NL"/>
        </w:rPr>
      </w:pPr>
      <w:r w:rsidRPr="006504C5">
        <w:rPr>
          <w:rFonts w:ascii="Times New Roman" w:eastAsia="Times New Roman" w:hAnsi="Times New Roman" w:cs="Times New Roman"/>
          <w:b/>
          <w:bCs/>
          <w:kern w:val="36"/>
          <w:sz w:val="48"/>
          <w:szCs w:val="48"/>
          <w:lang w:eastAsia="nl-NL"/>
        </w:rPr>
        <w:t xml:space="preserve">Man </w:t>
      </w:r>
      <w:proofErr w:type="spellStart"/>
      <w:r w:rsidRPr="006504C5">
        <w:rPr>
          <w:rFonts w:ascii="Times New Roman" w:eastAsia="Times New Roman" w:hAnsi="Times New Roman" w:cs="Times New Roman"/>
          <w:b/>
          <w:bCs/>
          <w:kern w:val="36"/>
          <w:sz w:val="48"/>
          <w:szCs w:val="48"/>
          <w:lang w:eastAsia="nl-NL"/>
        </w:rPr>
        <w:t>steelt</w:t>
      </w:r>
      <w:proofErr w:type="spellEnd"/>
      <w:r w:rsidRPr="006504C5">
        <w:rPr>
          <w:rFonts w:ascii="Times New Roman" w:eastAsia="Times New Roman" w:hAnsi="Times New Roman" w:cs="Times New Roman"/>
          <w:b/>
          <w:bCs/>
          <w:kern w:val="36"/>
          <w:sz w:val="48"/>
          <w:szCs w:val="48"/>
          <w:lang w:eastAsia="nl-NL"/>
        </w:rPr>
        <w:t xml:space="preserve"> 623 fietsen</w:t>
      </w:r>
    </w:p>
    <w:p w14:paraId="1368B5B2" w14:textId="77777777" w:rsidR="00182C55" w:rsidRPr="006504C5" w:rsidRDefault="00182C55" w:rsidP="00182C55">
      <w:pPr>
        <w:spacing w:after="240" w:line="240" w:lineRule="auto"/>
        <w:outlineLvl w:val="0"/>
        <w:rPr>
          <w:rFonts w:ascii="Times New Roman" w:eastAsia="Times New Roman" w:hAnsi="Times New Roman" w:cs="Times New Roman"/>
          <w:b/>
          <w:bCs/>
          <w:kern w:val="36"/>
          <w:sz w:val="48"/>
          <w:szCs w:val="48"/>
          <w:lang w:eastAsia="nl-NL"/>
        </w:rPr>
      </w:pPr>
      <w:r>
        <w:rPr>
          <w:rFonts w:eastAsia="Times New Roman" w:cs="Times New Roman"/>
          <w:b/>
          <w:bCs/>
          <w:kern w:val="36"/>
          <w:sz w:val="32"/>
          <w:szCs w:val="32"/>
          <w:lang w:eastAsia="nl-NL"/>
        </w:rPr>
        <w:t>maandag 25 oktober 2010</w:t>
      </w:r>
    </w:p>
    <w:p w14:paraId="330F35F9" w14:textId="77777777" w:rsidR="006504C5" w:rsidRPr="006504C5" w:rsidRDefault="006504C5" w:rsidP="006504C5">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val="en-US"/>
        </w:rPr>
        <w:drawing>
          <wp:inline distT="0" distB="0" distL="0" distR="0" wp14:anchorId="4FBD654A" wp14:editId="2FE3A5D8">
            <wp:extent cx="3766566" cy="2394686"/>
            <wp:effectExtent l="19050" t="0" r="5334" b="0"/>
            <wp:docPr id="9" name="Afbeelding 9" descr="man steelt 623 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 steelt 623 fietsen"/>
                    <pic:cNvPicPr>
                      <a:picLocks noChangeAspect="1" noChangeArrowheads="1"/>
                    </pic:cNvPicPr>
                  </pic:nvPicPr>
                  <pic:blipFill>
                    <a:blip r:embed="rId7" cstate="print"/>
                    <a:srcRect/>
                    <a:stretch>
                      <a:fillRect/>
                    </a:stretch>
                  </pic:blipFill>
                  <pic:spPr bwMode="auto">
                    <a:xfrm>
                      <a:off x="0" y="0"/>
                      <a:ext cx="3770173" cy="2396979"/>
                    </a:xfrm>
                    <a:prstGeom prst="rect">
                      <a:avLst/>
                    </a:prstGeom>
                    <a:noFill/>
                    <a:ln w="9525">
                      <a:noFill/>
                      <a:miter lim="800000"/>
                      <a:headEnd/>
                      <a:tailEnd/>
                    </a:ln>
                  </pic:spPr>
                </pic:pic>
              </a:graphicData>
            </a:graphic>
          </wp:inline>
        </w:drawing>
      </w:r>
    </w:p>
    <w:p w14:paraId="69964FCC" w14:textId="77777777" w:rsidR="006504C5" w:rsidRPr="006504C5" w:rsidRDefault="006504C5" w:rsidP="00182C55">
      <w:pPr>
        <w:spacing w:before="120" w:after="0" w:line="240" w:lineRule="auto"/>
        <w:jc w:val="both"/>
        <w:rPr>
          <w:rFonts w:ascii="Arial" w:eastAsia="Times New Roman" w:hAnsi="Arial" w:cs="Arial"/>
          <w:lang w:eastAsia="nl-NL"/>
        </w:rPr>
      </w:pPr>
      <w:r w:rsidRPr="006504C5">
        <w:rPr>
          <w:rFonts w:ascii="Arial" w:eastAsia="Times New Roman" w:hAnsi="Arial" w:cs="Arial"/>
          <w:lang w:eastAsia="nl-NL"/>
        </w:rPr>
        <w:t>De Antwerpse spoorwegpolitie heeft een wel erg actieve fietsendief op heterdaad betrapt. De man bekende in totaal 623 fietsdiefstallen, gespreid over een periode van 78 dagen. Hij streek daarbij een totale winst van 16.000 euro op. De verdachte werd ter beschikking gesteld van het parket van Antwerpen.</w:t>
      </w:r>
    </w:p>
    <w:p w14:paraId="468023BE" w14:textId="77777777" w:rsidR="006504C5" w:rsidRPr="006504C5" w:rsidRDefault="006504C5" w:rsidP="00182C55">
      <w:pPr>
        <w:spacing w:before="120" w:after="100" w:afterAutospacing="1" w:line="240" w:lineRule="auto"/>
        <w:jc w:val="both"/>
        <w:rPr>
          <w:rFonts w:ascii="Arial" w:eastAsia="Times New Roman" w:hAnsi="Arial" w:cs="Arial"/>
          <w:lang w:eastAsia="nl-NL"/>
        </w:rPr>
      </w:pPr>
      <w:r w:rsidRPr="006504C5">
        <w:rPr>
          <w:rFonts w:ascii="Arial" w:eastAsia="Times New Roman" w:hAnsi="Arial" w:cs="Arial"/>
          <w:lang w:eastAsia="nl-NL"/>
        </w:rPr>
        <w:t>De fietspunten in Antwerpen Centraal zijn al geruime tijd het doelwit van fietsdiefstallen. De spoorwegpolitie verhoogde daarom het toezicht op die zwarte plek.</w:t>
      </w:r>
    </w:p>
    <w:p w14:paraId="3CE819AC" w14:textId="77777777" w:rsidR="006504C5" w:rsidRPr="006504C5" w:rsidRDefault="006504C5" w:rsidP="00182C55">
      <w:pPr>
        <w:spacing w:before="100" w:beforeAutospacing="1" w:after="120" w:line="240" w:lineRule="auto"/>
        <w:jc w:val="both"/>
        <w:outlineLvl w:val="2"/>
        <w:rPr>
          <w:rFonts w:ascii="Arial" w:eastAsia="Times New Roman" w:hAnsi="Arial" w:cs="Arial"/>
          <w:b/>
          <w:bCs/>
          <w:sz w:val="24"/>
          <w:szCs w:val="24"/>
          <w:lang w:eastAsia="nl-NL"/>
        </w:rPr>
      </w:pPr>
      <w:r w:rsidRPr="006504C5">
        <w:rPr>
          <w:rFonts w:ascii="Arial" w:eastAsia="Times New Roman" w:hAnsi="Arial" w:cs="Arial"/>
          <w:b/>
          <w:bCs/>
          <w:sz w:val="24"/>
          <w:szCs w:val="24"/>
          <w:lang w:eastAsia="nl-NL"/>
        </w:rPr>
        <w:t>Sigarettensmokkelaar</w:t>
      </w:r>
    </w:p>
    <w:p w14:paraId="2F2DB9AC" w14:textId="77777777" w:rsidR="006504C5" w:rsidRPr="006504C5" w:rsidRDefault="006504C5" w:rsidP="00182C55">
      <w:pPr>
        <w:spacing w:after="100" w:afterAutospacing="1" w:line="240" w:lineRule="auto"/>
        <w:jc w:val="both"/>
        <w:rPr>
          <w:rFonts w:ascii="Arial" w:eastAsia="Times New Roman" w:hAnsi="Arial" w:cs="Arial"/>
          <w:lang w:eastAsia="nl-NL"/>
        </w:rPr>
      </w:pPr>
      <w:r w:rsidRPr="006504C5">
        <w:rPr>
          <w:rFonts w:ascii="Arial" w:eastAsia="Times New Roman" w:hAnsi="Arial" w:cs="Arial"/>
          <w:lang w:eastAsia="nl-NL"/>
        </w:rPr>
        <w:t>Zondag organiseerde de spoorwegpolitie een internationale patrouille met Nederlandse speurders. Tijdens die patrouille op de trein tussen Nederland en België kon een internationaal gezochte sigarettensmokkelaar worden gevat.</w:t>
      </w:r>
    </w:p>
    <w:p w14:paraId="0838BB54" w14:textId="77777777" w:rsidR="006504C5" w:rsidRPr="006504C5" w:rsidRDefault="006504C5" w:rsidP="00182C55">
      <w:pPr>
        <w:spacing w:before="100" w:beforeAutospacing="1" w:after="100" w:afterAutospacing="1" w:line="240" w:lineRule="auto"/>
        <w:jc w:val="both"/>
        <w:rPr>
          <w:rFonts w:ascii="Arial" w:eastAsia="Times New Roman" w:hAnsi="Arial" w:cs="Arial"/>
          <w:lang w:eastAsia="nl-NL"/>
        </w:rPr>
      </w:pPr>
      <w:r w:rsidRPr="006504C5">
        <w:rPr>
          <w:rFonts w:ascii="Arial" w:eastAsia="Times New Roman" w:hAnsi="Arial" w:cs="Arial"/>
          <w:lang w:eastAsia="nl-NL"/>
        </w:rPr>
        <w:t>De man is in Frankrijk veroordeeld tot 15 jaar gevangenisstraf. Hij werd ter beschikking gesteld van het Antwerpse parket met het oog op uitlevering</w:t>
      </w:r>
    </w:p>
    <w:tbl>
      <w:tblPr>
        <w:tblStyle w:val="TableGrid"/>
        <w:tblW w:w="9747" w:type="dxa"/>
        <w:tblLook w:val="04A0" w:firstRow="1" w:lastRow="0" w:firstColumn="1" w:lastColumn="0" w:noHBand="0" w:noVBand="1"/>
      </w:tblPr>
      <w:tblGrid>
        <w:gridCol w:w="1110"/>
        <w:gridCol w:w="8637"/>
      </w:tblGrid>
      <w:tr w:rsidR="00182C55" w14:paraId="24EA87DD" w14:textId="77777777" w:rsidTr="003D7D9D">
        <w:tc>
          <w:tcPr>
            <w:tcW w:w="1110" w:type="dxa"/>
          </w:tcPr>
          <w:p w14:paraId="03772FB4" w14:textId="77777777" w:rsidR="00182C55" w:rsidRPr="004346F6" w:rsidRDefault="00182C55" w:rsidP="00E307BF">
            <w:pPr>
              <w:spacing w:before="120" w:after="120"/>
              <w:rPr>
                <w:b/>
              </w:rPr>
            </w:pPr>
            <w:r w:rsidRPr="004346F6">
              <w:rPr>
                <w:b/>
              </w:rPr>
              <w:t>B</w:t>
            </w:r>
            <w:r>
              <w:rPr>
                <w:b/>
              </w:rPr>
              <w:t>ron</w:t>
            </w:r>
          </w:p>
        </w:tc>
        <w:tc>
          <w:tcPr>
            <w:tcW w:w="8637" w:type="dxa"/>
          </w:tcPr>
          <w:p w14:paraId="0E6DC9FC" w14:textId="77777777" w:rsidR="00182C55" w:rsidRDefault="00182C55" w:rsidP="00E307BF">
            <w:pPr>
              <w:spacing w:before="120" w:after="120"/>
            </w:pPr>
            <w:r w:rsidRPr="00182C55">
              <w:t>http://www.hbvl.be/nieuws/binnenland/aid984394/man-steelt-623-fietsen.aspx</w:t>
            </w:r>
          </w:p>
        </w:tc>
      </w:tr>
      <w:tr w:rsidR="00182C55" w14:paraId="49B1D7C1" w14:textId="77777777" w:rsidTr="003D7D9D">
        <w:tc>
          <w:tcPr>
            <w:tcW w:w="1110" w:type="dxa"/>
          </w:tcPr>
          <w:p w14:paraId="546AEF6B" w14:textId="77777777" w:rsidR="00182C55" w:rsidRPr="004346F6" w:rsidRDefault="00182C55" w:rsidP="00E307BF">
            <w:pPr>
              <w:spacing w:before="120" w:after="120"/>
              <w:rPr>
                <w:b/>
              </w:rPr>
            </w:pPr>
            <w:r w:rsidRPr="004346F6">
              <w:rPr>
                <w:b/>
              </w:rPr>
              <w:t>Waarom?</w:t>
            </w:r>
          </w:p>
        </w:tc>
        <w:tc>
          <w:tcPr>
            <w:tcW w:w="8637" w:type="dxa"/>
          </w:tcPr>
          <w:p w14:paraId="256FB650" w14:textId="326FBE2C" w:rsidR="00182C55" w:rsidRDefault="00B95041" w:rsidP="00026797">
            <w:pPr>
              <w:spacing w:before="120" w:after="120"/>
              <w:jc w:val="both"/>
            </w:pPr>
            <w:r>
              <w:t>Fietsdiefstallen gebeuren nu eenmaal en ik geef toe dat ik mijn fiets bijna nooit op slot doe. Dat een man 623 fietsen heeft gestolen en er een totale winst van 16.000 euro heeft gemaakt is wel een kleine shock voor mij. Ik wist wel dat er fietsdieven waren, maar niet da</w:t>
            </w:r>
            <w:r w:rsidR="00D63F5C">
              <w:t xml:space="preserve">t ze er </w:t>
            </w:r>
            <w:r w:rsidR="00026797">
              <w:t>hun</w:t>
            </w:r>
            <w:r w:rsidR="00D63F5C">
              <w:t xml:space="preserve"> beroep van maakten.</w:t>
            </w:r>
            <w:r>
              <w:t xml:space="preserve"> Vanaf nu zal ik voorzichtiger zijn </w:t>
            </w:r>
            <w:r w:rsidR="00201F1D">
              <w:t xml:space="preserve">met </w:t>
            </w:r>
            <w:r>
              <w:t>mijn fiets en ga ik het op een veiligere plek proberen te stallen.</w:t>
            </w:r>
            <w:r w:rsidR="00201F1D">
              <w:t xml:space="preserve"> Ik vind dat iedereen dit artikel eens moet lezen, want eigenlijk is het een beetje ons eigen schuld. Als iedereen een stevig slot gebruikt kan niemand meer fietsen stelen.</w:t>
            </w:r>
          </w:p>
        </w:tc>
      </w:tr>
    </w:tbl>
    <w:p w14:paraId="46AEE5E6" w14:textId="77777777" w:rsidR="006504C5" w:rsidRDefault="006504C5"/>
    <w:p w14:paraId="4EB7CA8A" w14:textId="0883A595" w:rsidR="003D231D" w:rsidRDefault="000255D9">
      <w:r>
        <w:rPr>
          <w:noProof/>
          <w:lang w:val="en-US"/>
        </w:rPr>
        <w:pict w14:anchorId="2B693BDA">
          <v:shapetype id="_x0000_t202" coordsize="21600,21600" o:spt="202" path="m0,0l0,21600,21600,21600,21600,0xe">
            <v:stroke joinstyle="miter"/>
            <v:path gradientshapeok="t" o:connecttype="rect"/>
          </v:shapetype>
          <v:shape id="_x0000_s1031" type="#_x0000_t202" style="position:absolute;margin-left:-9.05pt;margin-top:66.1pt;width:506.8pt;height:36.2pt;z-index:251660288;mso-wrap-edited:f" wrapcoords="0 0 21600 0 21600 21600 0 21600 0 0" filled="f" stroked="f">
            <v:fill o:detectmouseclick="t"/>
            <v:textbox inset=",7.2pt,,7.2pt">
              <w:txbxContent>
                <w:p w14:paraId="561C0021" w14:textId="3CE88A05" w:rsidR="0049585C" w:rsidRDefault="0049585C" w:rsidP="0049585C">
                  <w:r>
                    <w:t>PAV</w:t>
                  </w:r>
                  <w:r>
                    <w:tab/>
                  </w:r>
                  <w:r>
                    <w:tab/>
                  </w:r>
                  <w:r>
                    <w:tab/>
                  </w:r>
                  <w:r>
                    <w:tab/>
                  </w:r>
                  <w:r>
                    <w:tab/>
                  </w:r>
                  <w:r>
                    <w:tab/>
                  </w:r>
                  <w:r w:rsidRPr="00400B95">
                    <w:rPr>
                      <w:b/>
                    </w:rPr>
                    <w:t>BINNENLAND</w:t>
                  </w:r>
                  <w:r>
                    <w:tab/>
                  </w:r>
                  <w:r>
                    <w:tab/>
                  </w:r>
                  <w:r>
                    <w:tab/>
                  </w:r>
                  <w:r>
                    <w:tab/>
                  </w:r>
                  <w:r>
                    <w:tab/>
                  </w:r>
                  <w:r>
                    <w:tab/>
                    <w:t xml:space="preserve">      2</w:t>
                  </w:r>
                </w:p>
                <w:p w14:paraId="0B3DD187" w14:textId="77777777" w:rsidR="0049585C" w:rsidRDefault="0049585C" w:rsidP="0049585C"/>
              </w:txbxContent>
            </v:textbox>
            <w10:wrap type="through"/>
          </v:shape>
        </w:pict>
      </w:r>
    </w:p>
    <w:p w14:paraId="3EB06676" w14:textId="6C55718D" w:rsidR="000D381B" w:rsidRPr="003D231D" w:rsidRDefault="000D381B" w:rsidP="003D231D">
      <w:r w:rsidRPr="009D7A75">
        <w:rPr>
          <w:rFonts w:ascii="Times New Roman" w:eastAsia="Times New Roman" w:hAnsi="Times New Roman" w:cs="Times New Roman"/>
          <w:b/>
          <w:bCs/>
          <w:kern w:val="36"/>
          <w:sz w:val="48"/>
          <w:szCs w:val="48"/>
          <w:lang w:eastAsia="nl-NL"/>
        </w:rPr>
        <w:lastRenderedPageBreak/>
        <w:t>165 rokende Lijn-chauffeurs gesanctioneerd</w:t>
      </w:r>
    </w:p>
    <w:p w14:paraId="10579E0D" w14:textId="77777777" w:rsidR="000D381B" w:rsidRPr="009D7A75" w:rsidRDefault="000D381B" w:rsidP="000D381B">
      <w:pPr>
        <w:spacing w:after="100" w:afterAutospacing="1" w:line="240" w:lineRule="auto"/>
        <w:outlineLvl w:val="0"/>
        <w:rPr>
          <w:rFonts w:eastAsia="Times New Roman" w:cs="Times New Roman"/>
          <w:b/>
          <w:bCs/>
          <w:kern w:val="36"/>
          <w:sz w:val="32"/>
          <w:szCs w:val="32"/>
          <w:lang w:eastAsia="nl-NL"/>
        </w:rPr>
      </w:pPr>
      <w:r w:rsidRPr="009D7A75">
        <w:rPr>
          <w:rFonts w:eastAsia="Times New Roman" w:cs="Times New Roman"/>
          <w:b/>
          <w:bCs/>
          <w:kern w:val="36"/>
          <w:sz w:val="32"/>
          <w:szCs w:val="32"/>
          <w:lang w:eastAsia="nl-NL"/>
        </w:rPr>
        <w:t>dinsdag 26 oktober 2010</w:t>
      </w:r>
    </w:p>
    <w:p w14:paraId="0C5722C1" w14:textId="77777777" w:rsidR="000D381B" w:rsidRPr="009D7A75" w:rsidRDefault="000D381B" w:rsidP="000D381B">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val="en-US"/>
        </w:rPr>
        <w:drawing>
          <wp:inline distT="0" distB="0" distL="0" distR="0" wp14:anchorId="4B5E20C4" wp14:editId="751BDC1C">
            <wp:extent cx="4380230" cy="2980690"/>
            <wp:effectExtent l="19050" t="0" r="1270" b="0"/>
            <wp:docPr id="5" name="Afbeelding 1" descr="165 rokende lijn chauffeurs gesanction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 rokende lijn chauffeurs gesanctioneerd"/>
                    <pic:cNvPicPr>
                      <a:picLocks noChangeAspect="1" noChangeArrowheads="1"/>
                    </pic:cNvPicPr>
                  </pic:nvPicPr>
                  <pic:blipFill>
                    <a:blip r:embed="rId8" cstate="print"/>
                    <a:srcRect/>
                    <a:stretch>
                      <a:fillRect/>
                    </a:stretch>
                  </pic:blipFill>
                  <pic:spPr bwMode="auto">
                    <a:xfrm>
                      <a:off x="0" y="0"/>
                      <a:ext cx="4380230" cy="2980690"/>
                    </a:xfrm>
                    <a:prstGeom prst="rect">
                      <a:avLst/>
                    </a:prstGeom>
                    <a:noFill/>
                    <a:ln w="9525">
                      <a:noFill/>
                      <a:miter lim="800000"/>
                      <a:headEnd/>
                      <a:tailEnd/>
                    </a:ln>
                  </pic:spPr>
                </pic:pic>
              </a:graphicData>
            </a:graphic>
          </wp:inline>
        </w:drawing>
      </w:r>
    </w:p>
    <w:p w14:paraId="05DD0B47" w14:textId="77777777" w:rsidR="000D381B" w:rsidRPr="009D7A75" w:rsidRDefault="000D381B" w:rsidP="000D381B">
      <w:pPr>
        <w:spacing w:before="240" w:after="240" w:line="240" w:lineRule="auto"/>
        <w:jc w:val="both"/>
        <w:rPr>
          <w:rFonts w:ascii="Arial" w:eastAsia="Times New Roman" w:hAnsi="Arial" w:cs="Arial"/>
          <w:lang w:eastAsia="nl-NL"/>
        </w:rPr>
      </w:pPr>
      <w:r w:rsidRPr="009D7A75">
        <w:rPr>
          <w:rFonts w:ascii="Arial" w:eastAsia="Times New Roman" w:hAnsi="Arial" w:cs="Arial"/>
          <w:lang w:eastAsia="nl-NL"/>
        </w:rPr>
        <w:t xml:space="preserve">In 2009 werden 165 chauffeurs van een Lijnbus gesanctioneerd omdat ze rookten. Dat zijn er meer dan in 2008 (146) en ongeveer evenveel dan in 2007 (164). </w:t>
      </w:r>
    </w:p>
    <w:p w14:paraId="0C064903" w14:textId="77777777" w:rsidR="000D381B" w:rsidRPr="009D7A75" w:rsidRDefault="000D381B" w:rsidP="000D381B">
      <w:pPr>
        <w:spacing w:before="240" w:after="240" w:line="240" w:lineRule="auto"/>
        <w:jc w:val="both"/>
        <w:rPr>
          <w:rFonts w:ascii="Arial" w:eastAsia="Times New Roman" w:hAnsi="Arial" w:cs="Arial"/>
          <w:lang w:eastAsia="nl-NL"/>
        </w:rPr>
      </w:pPr>
      <w:r w:rsidRPr="009D7A75">
        <w:rPr>
          <w:rFonts w:ascii="Arial" w:eastAsia="Times New Roman" w:hAnsi="Arial" w:cs="Arial"/>
          <w:lang w:eastAsia="nl-NL"/>
        </w:rPr>
        <w:t xml:space="preserve">In Vlaams-Brabant (82) vielen de meeste sancties, gevolgd door </w:t>
      </w:r>
      <w:r w:rsidRPr="006A2AA1">
        <w:rPr>
          <w:rFonts w:ascii="Arial" w:eastAsia="Times New Roman" w:hAnsi="Arial" w:cs="Arial"/>
          <w:lang w:eastAsia="nl-NL"/>
        </w:rPr>
        <w:t>Antwerpen</w:t>
      </w:r>
      <w:r w:rsidRPr="009D7A75">
        <w:rPr>
          <w:rFonts w:ascii="Arial" w:eastAsia="Times New Roman" w:hAnsi="Arial" w:cs="Arial"/>
          <w:lang w:eastAsia="nl-NL"/>
        </w:rPr>
        <w:t xml:space="preserve"> (47), Oost-Vlaanderen (14), Limburg (12) en West-Vlaanderen (10). Personeelsleden van De Lijn kunnen hiervoor gesanctioneerd worden met een berisping tot ontslag. Chauffeurs van exploitanten krijgen een verwittiging of een boete. </w:t>
      </w:r>
    </w:p>
    <w:p w14:paraId="682B9DA0" w14:textId="77777777" w:rsidR="000D381B" w:rsidRPr="009D7A75" w:rsidRDefault="000D381B" w:rsidP="000D381B">
      <w:pPr>
        <w:spacing w:before="240" w:after="120" w:line="240" w:lineRule="auto"/>
        <w:jc w:val="both"/>
        <w:outlineLvl w:val="2"/>
        <w:rPr>
          <w:rFonts w:ascii="Arial" w:eastAsia="Times New Roman" w:hAnsi="Arial" w:cs="Arial"/>
          <w:b/>
          <w:bCs/>
          <w:sz w:val="24"/>
          <w:szCs w:val="24"/>
          <w:lang w:eastAsia="nl-NL"/>
        </w:rPr>
      </w:pPr>
      <w:r w:rsidRPr="009D7A75">
        <w:rPr>
          <w:rFonts w:ascii="Arial" w:eastAsia="Times New Roman" w:hAnsi="Arial" w:cs="Arial"/>
          <w:b/>
          <w:bCs/>
          <w:sz w:val="24"/>
          <w:szCs w:val="24"/>
          <w:lang w:eastAsia="nl-NL"/>
        </w:rPr>
        <w:t>Rokende reizigers</w:t>
      </w:r>
    </w:p>
    <w:p w14:paraId="6C4B0366" w14:textId="77777777" w:rsidR="000D381B" w:rsidRPr="009D7A75" w:rsidRDefault="000D381B" w:rsidP="000D381B">
      <w:pPr>
        <w:spacing w:after="240" w:line="240" w:lineRule="auto"/>
        <w:jc w:val="both"/>
        <w:rPr>
          <w:rFonts w:ascii="Arial" w:eastAsia="Times New Roman" w:hAnsi="Arial" w:cs="Arial"/>
          <w:lang w:eastAsia="nl-NL"/>
        </w:rPr>
      </w:pPr>
      <w:r w:rsidRPr="009D7A75">
        <w:rPr>
          <w:rFonts w:ascii="Arial" w:eastAsia="Times New Roman" w:hAnsi="Arial" w:cs="Arial"/>
          <w:lang w:eastAsia="nl-NL"/>
        </w:rPr>
        <w:t xml:space="preserve">Verder kregen 70 rokende reizigers een pv. Dat zijn er minder dan in 2008 (85) en 2009 (89). Het grote aantal in Antwerpen (60) valt op. Oost-Vlaanderen (5), Vlaams-Brabant (4) en West-Vlaanderen (1) volgen op grote afstand. </w:t>
      </w:r>
    </w:p>
    <w:tbl>
      <w:tblPr>
        <w:tblStyle w:val="TableGrid"/>
        <w:tblW w:w="0" w:type="auto"/>
        <w:tblLook w:val="04A0" w:firstRow="1" w:lastRow="0" w:firstColumn="1" w:lastColumn="0" w:noHBand="0" w:noVBand="1"/>
      </w:tblPr>
      <w:tblGrid>
        <w:gridCol w:w="1110"/>
        <w:gridCol w:w="8637"/>
      </w:tblGrid>
      <w:tr w:rsidR="000D381B" w14:paraId="3FC91C51" w14:textId="77777777" w:rsidTr="003D7D9D">
        <w:tc>
          <w:tcPr>
            <w:tcW w:w="1110" w:type="dxa"/>
          </w:tcPr>
          <w:p w14:paraId="14CE5F10" w14:textId="77777777" w:rsidR="000D381B" w:rsidRPr="004346F6" w:rsidRDefault="000D381B" w:rsidP="00E307BF">
            <w:pPr>
              <w:spacing w:before="120" w:after="120"/>
              <w:rPr>
                <w:b/>
              </w:rPr>
            </w:pPr>
            <w:r w:rsidRPr="004346F6">
              <w:rPr>
                <w:b/>
              </w:rPr>
              <w:t>B</w:t>
            </w:r>
            <w:r>
              <w:rPr>
                <w:b/>
              </w:rPr>
              <w:t>ron</w:t>
            </w:r>
          </w:p>
        </w:tc>
        <w:tc>
          <w:tcPr>
            <w:tcW w:w="8637" w:type="dxa"/>
          </w:tcPr>
          <w:p w14:paraId="4C2197CB" w14:textId="77777777" w:rsidR="000D381B" w:rsidRDefault="000D381B" w:rsidP="00E307BF">
            <w:pPr>
              <w:spacing w:before="120" w:after="120"/>
            </w:pPr>
            <w:r w:rsidRPr="004346F6">
              <w:t>http://www.hbvl.be/nieuws/binnenland/aid984697/165-rokende-lijn-chauffeurs-gesanctioneerd.aspx</w:t>
            </w:r>
          </w:p>
        </w:tc>
      </w:tr>
      <w:tr w:rsidR="000D381B" w14:paraId="5E3432F8" w14:textId="77777777" w:rsidTr="003D7D9D">
        <w:tc>
          <w:tcPr>
            <w:tcW w:w="1110" w:type="dxa"/>
          </w:tcPr>
          <w:p w14:paraId="2150138A" w14:textId="77777777" w:rsidR="000D381B" w:rsidRPr="004346F6" w:rsidRDefault="000D381B" w:rsidP="00E307BF">
            <w:pPr>
              <w:spacing w:before="120" w:after="120"/>
              <w:rPr>
                <w:b/>
              </w:rPr>
            </w:pPr>
            <w:r w:rsidRPr="004346F6">
              <w:rPr>
                <w:b/>
              </w:rPr>
              <w:t>Waarom?</w:t>
            </w:r>
          </w:p>
        </w:tc>
        <w:tc>
          <w:tcPr>
            <w:tcW w:w="8637" w:type="dxa"/>
          </w:tcPr>
          <w:p w14:paraId="180A4CE2" w14:textId="538A158A" w:rsidR="000D381B" w:rsidRDefault="00660B53" w:rsidP="00C91299">
            <w:pPr>
              <w:spacing w:before="120" w:after="120"/>
              <w:jc w:val="both"/>
            </w:pPr>
            <w:r>
              <w:t xml:space="preserve">De busreizigers mogen niet eten of drinken in de bus, laat staan roken. Waarom denken de chauffeurs dan dat ze meer mogen? Eigenlijk heb ik nog nooit een buschauffeur zien roken, dus ze zijn niet allemaal hetzelfde. </w:t>
            </w:r>
            <w:r w:rsidR="00D63F5C">
              <w:t xml:space="preserve">Maar er zijn altijd mensen die zich meer voelen dan de ander en denken dat ze dingen mogen die anderen niet mogen. </w:t>
            </w:r>
            <w:r>
              <w:t xml:space="preserve">Persoonlijk vind ik dat </w:t>
            </w:r>
            <w:proofErr w:type="spellStart"/>
            <w:r>
              <w:t>dat</w:t>
            </w:r>
            <w:proofErr w:type="spellEnd"/>
            <w:r>
              <w:t xml:space="preserve"> niet kan en mag, want wij als busreiziger</w:t>
            </w:r>
            <w:r w:rsidR="00647BA5">
              <w:t>s</w:t>
            </w:r>
            <w:r>
              <w:t xml:space="preserve"> h</w:t>
            </w:r>
            <w:r w:rsidR="00647BA5">
              <w:t>ebben ook het recht op een bus zonder</w:t>
            </w:r>
            <w:r w:rsidR="00D63F5C">
              <w:t xml:space="preserve"> een </w:t>
            </w:r>
            <w:r w:rsidR="00C91299">
              <w:t>smerige</w:t>
            </w:r>
            <w:r w:rsidR="00647BA5">
              <w:t xml:space="preserve"> </w:t>
            </w:r>
            <w:r w:rsidR="00C91299">
              <w:t>rooklucht</w:t>
            </w:r>
            <w:r w:rsidR="00FD1AD6">
              <w:t>.</w:t>
            </w:r>
          </w:p>
        </w:tc>
      </w:tr>
    </w:tbl>
    <w:p w14:paraId="13944F21" w14:textId="77777777" w:rsidR="00C52EE1" w:rsidRDefault="00C52EE1"/>
    <w:p w14:paraId="3BAC6235" w14:textId="77777777" w:rsidR="00C52EE1" w:rsidRPr="00CE5072" w:rsidRDefault="00C52EE1">
      <w:pPr>
        <w:rPr>
          <w:sz w:val="16"/>
          <w:szCs w:val="16"/>
        </w:rPr>
      </w:pPr>
    </w:p>
    <w:p w14:paraId="1239501B" w14:textId="24F21096" w:rsidR="00CE5072" w:rsidRPr="00CE5072" w:rsidRDefault="000255D9" w:rsidP="00CE5072">
      <w:pPr>
        <w:spacing w:line="480" w:lineRule="auto"/>
        <w:rPr>
          <w:sz w:val="16"/>
          <w:szCs w:val="16"/>
        </w:rPr>
      </w:pPr>
      <w:r>
        <w:rPr>
          <w:noProof/>
          <w:lang w:val="en-US"/>
        </w:rPr>
        <w:pict w14:anchorId="2B693BDA">
          <v:shape id="_x0000_s1026" type="#_x0000_t202" style="position:absolute;margin-left:-9.05pt;margin-top:79.95pt;width:506.8pt;height:36.2pt;z-index:251658240;mso-wrap-edited:f" wrapcoords="0 0 21600 0 21600 21600 0 21600 0 0" filled="f" stroked="f">
            <v:fill o:detectmouseclick="t"/>
            <v:textbox inset=",7.2pt,,7.2pt">
              <w:txbxContent>
                <w:p w14:paraId="3D63A593" w14:textId="77777777" w:rsidR="0049585C" w:rsidRDefault="0049585C" w:rsidP="0049585C">
                  <w:r>
                    <w:t>PAV</w:t>
                  </w:r>
                  <w:r>
                    <w:tab/>
                  </w:r>
                  <w:r>
                    <w:tab/>
                  </w:r>
                  <w:r>
                    <w:tab/>
                  </w:r>
                  <w:r>
                    <w:tab/>
                  </w:r>
                  <w:r>
                    <w:tab/>
                  </w:r>
                  <w:r>
                    <w:tab/>
                  </w:r>
                  <w:r w:rsidRPr="00400B95">
                    <w:rPr>
                      <w:b/>
                    </w:rPr>
                    <w:t>BINNENLAND</w:t>
                  </w:r>
                  <w:r>
                    <w:tab/>
                  </w:r>
                  <w:r>
                    <w:tab/>
                  </w:r>
                  <w:r>
                    <w:tab/>
                  </w:r>
                  <w:r>
                    <w:tab/>
                  </w:r>
                  <w:r>
                    <w:tab/>
                  </w:r>
                  <w:r>
                    <w:tab/>
                    <w:t xml:space="preserve">      3</w:t>
                  </w:r>
                </w:p>
                <w:p w14:paraId="0A19F92A" w14:textId="77777777" w:rsidR="00400B95" w:rsidRDefault="00400B95"/>
              </w:txbxContent>
            </v:textbox>
            <w10:wrap type="tight"/>
          </v:shape>
        </w:pict>
      </w:r>
    </w:p>
    <w:p w14:paraId="3066543D" w14:textId="77777777" w:rsidR="00D97D93" w:rsidRPr="00D97D93" w:rsidRDefault="00D97D93" w:rsidP="00D97D93">
      <w:pPr>
        <w:pStyle w:val="Heading1"/>
        <w:spacing w:after="0" w:afterAutospacing="0"/>
        <w:rPr>
          <w:sz w:val="46"/>
          <w:szCs w:val="46"/>
        </w:rPr>
      </w:pPr>
      <w:r w:rsidRPr="00D97D93">
        <w:rPr>
          <w:sz w:val="46"/>
          <w:szCs w:val="46"/>
        </w:rPr>
        <w:lastRenderedPageBreak/>
        <w:t>Sinterklaas doet feestelijke intrede in uitgeregend Antwerpen</w:t>
      </w:r>
    </w:p>
    <w:p w14:paraId="60BA6C92" w14:textId="63197555" w:rsidR="00D97D93" w:rsidRDefault="00D97D93" w:rsidP="00D97D93">
      <w:pPr>
        <w:spacing w:after="100" w:afterAutospacing="1" w:line="240" w:lineRule="auto"/>
        <w:outlineLvl w:val="0"/>
        <w:rPr>
          <w:rFonts w:ascii="Helvetica" w:hAnsi="Helvetica" w:cs="Helvetica"/>
          <w:color w:val="646464"/>
          <w:lang w:val="en-US"/>
        </w:rPr>
      </w:pPr>
      <w:r>
        <w:rPr>
          <w:rFonts w:eastAsia="Times New Roman" w:cs="Times New Roman"/>
          <w:b/>
          <w:bCs/>
          <w:kern w:val="36"/>
          <w:sz w:val="32"/>
          <w:szCs w:val="32"/>
          <w:lang w:eastAsia="nl-NL"/>
        </w:rPr>
        <w:t>zaterdag 13 november 2010</w:t>
      </w:r>
    </w:p>
    <w:p w14:paraId="5DAEC327" w14:textId="4B7697C1" w:rsidR="00D97D93" w:rsidRDefault="00D97D93" w:rsidP="00D97D93">
      <w:pPr>
        <w:widowControl w:val="0"/>
        <w:autoSpaceDE w:val="0"/>
        <w:autoSpaceDN w:val="0"/>
        <w:adjustRightInd w:val="0"/>
        <w:spacing w:after="0" w:line="320" w:lineRule="atLeast"/>
        <w:jc w:val="center"/>
        <w:rPr>
          <w:rFonts w:ascii="Cambria" w:hAnsi="Cambria" w:cs="Cambria"/>
          <w:sz w:val="28"/>
          <w:szCs w:val="28"/>
          <w:lang w:val="en-US"/>
        </w:rPr>
      </w:pPr>
      <w:r>
        <w:rPr>
          <w:rFonts w:ascii="Cambria" w:hAnsi="Cambria" w:cs="Cambria"/>
          <w:noProof/>
          <w:sz w:val="28"/>
          <w:szCs w:val="28"/>
          <w:lang w:val="en-US"/>
        </w:rPr>
        <w:drawing>
          <wp:inline distT="0" distB="0" distL="0" distR="0" wp14:anchorId="42319374" wp14:editId="39645C79">
            <wp:extent cx="3417906" cy="22730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7906" cy="2273069"/>
                    </a:xfrm>
                    <a:prstGeom prst="rect">
                      <a:avLst/>
                    </a:prstGeom>
                    <a:noFill/>
                    <a:ln>
                      <a:noFill/>
                    </a:ln>
                  </pic:spPr>
                </pic:pic>
              </a:graphicData>
            </a:graphic>
          </wp:inline>
        </w:drawing>
      </w:r>
    </w:p>
    <w:p w14:paraId="338F76E7" w14:textId="77777777" w:rsidR="00694A82" w:rsidRDefault="00694A82" w:rsidP="00D97D93">
      <w:pPr>
        <w:widowControl w:val="0"/>
        <w:autoSpaceDE w:val="0"/>
        <w:autoSpaceDN w:val="0"/>
        <w:adjustRightInd w:val="0"/>
        <w:spacing w:after="0" w:line="320" w:lineRule="atLeast"/>
        <w:jc w:val="center"/>
        <w:rPr>
          <w:rFonts w:ascii="Cambria" w:hAnsi="Cambria" w:cs="Cambria"/>
          <w:sz w:val="28"/>
          <w:szCs w:val="28"/>
          <w:lang w:val="en-US"/>
        </w:rPr>
      </w:pPr>
    </w:p>
    <w:p w14:paraId="2FB328D5" w14:textId="77777777" w:rsidR="00D97D93" w:rsidRPr="00D97D93" w:rsidRDefault="00D97D93" w:rsidP="00D97D93">
      <w:pPr>
        <w:spacing w:after="240" w:line="240" w:lineRule="auto"/>
        <w:jc w:val="both"/>
        <w:rPr>
          <w:rFonts w:ascii="Arial" w:eastAsia="Times New Roman" w:hAnsi="Arial" w:cs="Arial"/>
          <w:lang w:eastAsia="nl-NL"/>
        </w:rPr>
      </w:pPr>
      <w:r w:rsidRPr="00D97D93">
        <w:rPr>
          <w:rFonts w:ascii="Arial" w:eastAsia="Times New Roman" w:hAnsi="Arial" w:cs="Arial"/>
          <w:lang w:eastAsia="nl-NL"/>
        </w:rPr>
        <w:t>De stoomboot van Sinterklaas en zijn zwarte pieten heeft zaterdagnamiddag zijn intrede gedaan in Antwerpen. Ondanks het hevige regenweer waren nog altijd een massa kinderen en ouders naar</w:t>
      </w:r>
      <w:r>
        <w:rPr>
          <w:rFonts w:ascii="Cambria" w:hAnsi="Cambria" w:cs="Cambria"/>
          <w:i/>
          <w:iCs/>
          <w:sz w:val="32"/>
          <w:szCs w:val="32"/>
          <w:lang w:val="en-US"/>
        </w:rPr>
        <w:t xml:space="preserve"> </w:t>
      </w:r>
      <w:r w:rsidRPr="00D97D93">
        <w:rPr>
          <w:rFonts w:ascii="Arial" w:eastAsia="Times New Roman" w:hAnsi="Arial" w:cs="Arial"/>
          <w:lang w:eastAsia="nl-NL"/>
        </w:rPr>
        <w:t>de havenstad afgezakt, om een glimp van de grote kindervriend op te vangen.</w:t>
      </w:r>
    </w:p>
    <w:p w14:paraId="07323791" w14:textId="77777777" w:rsidR="00D97D93" w:rsidRPr="00D97D93" w:rsidRDefault="00D97D93" w:rsidP="00D97D93">
      <w:pPr>
        <w:spacing w:after="240" w:line="240" w:lineRule="auto"/>
        <w:jc w:val="both"/>
        <w:rPr>
          <w:rFonts w:ascii="Arial" w:eastAsia="Times New Roman" w:hAnsi="Arial" w:cs="Arial"/>
          <w:lang w:eastAsia="nl-NL"/>
        </w:rPr>
      </w:pPr>
      <w:r w:rsidRPr="00D97D93">
        <w:rPr>
          <w:rFonts w:ascii="Arial" w:eastAsia="Times New Roman" w:hAnsi="Arial" w:cs="Arial"/>
          <w:lang w:eastAsia="nl-NL"/>
        </w:rPr>
        <w:t>De boot van de Sint meerde zaterdag rond 14.00 uur aan de zuiderdokken aan. Hij werd onder meer opgewacht door tv-presentator Bart Peeters en de Antwerpse burgemeester Patrick Janssens.</w:t>
      </w:r>
    </w:p>
    <w:p w14:paraId="5F404E17" w14:textId="2C8A7464" w:rsidR="000D381B" w:rsidRPr="00D97D93" w:rsidRDefault="00D97D93" w:rsidP="00D97D93">
      <w:pPr>
        <w:spacing w:after="240" w:line="240" w:lineRule="auto"/>
        <w:jc w:val="both"/>
        <w:rPr>
          <w:rFonts w:ascii="Arial" w:eastAsia="Times New Roman" w:hAnsi="Arial" w:cs="Arial"/>
          <w:lang w:eastAsia="nl-NL"/>
        </w:rPr>
      </w:pPr>
      <w:r w:rsidRPr="00D97D93">
        <w:rPr>
          <w:rFonts w:ascii="Arial" w:eastAsia="Times New Roman" w:hAnsi="Arial" w:cs="Arial"/>
          <w:lang w:eastAsia="nl-NL"/>
        </w:rPr>
        <w:t xml:space="preserve">Vanaf de kade trok de goedheiligman samen met zijn knechten en zijn paard (zeer toepasselijk 'Slecht Weer Vandaag' geheten) in stoet naar de Grote Markt.  Het slechte weer vormde overigens geen hinderpaal voor de intrede van de Sint. 'Alles is kunnen doorgaan zoals gepland', bevestigde Petra Van San van de communicatiedienst van </w:t>
      </w:r>
      <w:proofErr w:type="spellStart"/>
      <w:r w:rsidRPr="00D97D93">
        <w:rPr>
          <w:rFonts w:ascii="Arial" w:eastAsia="Times New Roman" w:hAnsi="Arial" w:cs="Arial"/>
          <w:lang w:eastAsia="nl-NL"/>
        </w:rPr>
        <w:t>Ketnet</w:t>
      </w:r>
      <w:proofErr w:type="spellEnd"/>
      <w:r w:rsidRPr="00D97D93">
        <w:rPr>
          <w:rFonts w:ascii="Arial" w:eastAsia="Times New Roman" w:hAnsi="Arial" w:cs="Arial"/>
          <w:lang w:eastAsia="nl-NL"/>
        </w:rPr>
        <w:t>, dat mee instond voor de organisatie van dit evenement.  'We merkten wel dat er door het slechte weer iets minder mensen aanwezig waren dan andere jaren, maar toch stond er nog altijd veel volk de Sint op te wachten. En dat gold zowel aan de kade, als langs het parkoers en op de Grote Markt', klinkt het nog. Een raming van het aantal aanwezigen kon niet worden gegeven.  Tot slot wist Sinterklaas nog te melden dat er dit jaar 'geen stoute kinderen' zijn.</w:t>
      </w:r>
    </w:p>
    <w:tbl>
      <w:tblPr>
        <w:tblStyle w:val="TableGrid"/>
        <w:tblW w:w="0" w:type="auto"/>
        <w:tblLook w:val="04A0" w:firstRow="1" w:lastRow="0" w:firstColumn="1" w:lastColumn="0" w:noHBand="0" w:noVBand="1"/>
      </w:tblPr>
      <w:tblGrid>
        <w:gridCol w:w="1110"/>
        <w:gridCol w:w="8637"/>
      </w:tblGrid>
      <w:tr w:rsidR="00D97D93" w14:paraId="0539AD50" w14:textId="77777777" w:rsidTr="003D7D9D">
        <w:tc>
          <w:tcPr>
            <w:tcW w:w="1110" w:type="dxa"/>
          </w:tcPr>
          <w:p w14:paraId="13224CCF" w14:textId="77777777" w:rsidR="00D97D93" w:rsidRPr="004346F6" w:rsidRDefault="00D97D93" w:rsidP="00647BA5">
            <w:pPr>
              <w:spacing w:before="120" w:after="120"/>
              <w:rPr>
                <w:b/>
              </w:rPr>
            </w:pPr>
            <w:r w:rsidRPr="004346F6">
              <w:rPr>
                <w:b/>
              </w:rPr>
              <w:t>B</w:t>
            </w:r>
            <w:r>
              <w:rPr>
                <w:b/>
              </w:rPr>
              <w:t>ron</w:t>
            </w:r>
          </w:p>
        </w:tc>
        <w:tc>
          <w:tcPr>
            <w:tcW w:w="8637" w:type="dxa"/>
          </w:tcPr>
          <w:p w14:paraId="25E960F7" w14:textId="18C049FD" w:rsidR="00D97D93" w:rsidRDefault="00D97D93" w:rsidP="00647BA5">
            <w:pPr>
              <w:spacing w:before="120" w:after="120"/>
            </w:pPr>
            <w:r w:rsidRPr="00D97D93">
              <w:t>http://www.standaard.be/artikel/detail.aspx?artikelid=DMF20101113_020&amp;subsection=3</w:t>
            </w:r>
          </w:p>
        </w:tc>
      </w:tr>
      <w:tr w:rsidR="00D97D93" w14:paraId="580E0373" w14:textId="77777777" w:rsidTr="003D7D9D">
        <w:tc>
          <w:tcPr>
            <w:tcW w:w="1110" w:type="dxa"/>
          </w:tcPr>
          <w:p w14:paraId="10BA97C7" w14:textId="77777777" w:rsidR="00D97D93" w:rsidRPr="004346F6" w:rsidRDefault="00D97D93" w:rsidP="00647BA5">
            <w:pPr>
              <w:spacing w:before="120" w:after="120"/>
              <w:rPr>
                <w:b/>
              </w:rPr>
            </w:pPr>
            <w:r w:rsidRPr="004346F6">
              <w:rPr>
                <w:b/>
              </w:rPr>
              <w:t>Waarom?</w:t>
            </w:r>
          </w:p>
        </w:tc>
        <w:tc>
          <w:tcPr>
            <w:tcW w:w="8637" w:type="dxa"/>
          </w:tcPr>
          <w:p w14:paraId="615D6C3B" w14:textId="257BC1EB" w:rsidR="00D97D93" w:rsidRDefault="00694A82" w:rsidP="0024719A">
            <w:pPr>
              <w:spacing w:before="120" w:after="120"/>
              <w:jc w:val="both"/>
            </w:pPr>
            <w:r>
              <w:t xml:space="preserve">De Sint is en blijft een speciaal iemand voor de kinderen en ook voor sommige volwassenen. Ik ben nog nooit naar Antwerpen geweest om de Sint te verwelkomen, maar ik zou er ooit naartoe willen. Ook al is het niet echt, het is toch een speciaal momenten. Als ik ooit kinderen heb, dan ga ik ze er zeker naartoe brengen. En waarom ik voor dit artikel kies is al een beetje duidelijk, ik zie de Sint heel graag. </w:t>
            </w:r>
            <w:r w:rsidR="00357BCD">
              <w:t xml:space="preserve">  </w:t>
            </w:r>
            <w:r w:rsidR="00357BCD">
              <w:sym w:font="Wingdings" w:char="F04A"/>
            </w:r>
          </w:p>
        </w:tc>
      </w:tr>
    </w:tbl>
    <w:p w14:paraId="4100A318" w14:textId="670D46BB" w:rsidR="000D381B" w:rsidRDefault="000D381B"/>
    <w:p w14:paraId="7E05EAC2" w14:textId="77777777" w:rsidR="0049585C" w:rsidRDefault="0049585C"/>
    <w:p w14:paraId="6A6D35E7" w14:textId="77777777" w:rsidR="000255D9" w:rsidRDefault="000255D9" w:rsidP="000255D9">
      <w:r>
        <w:rPr>
          <w:noProof/>
          <w:sz w:val="18"/>
          <w:szCs w:val="18"/>
          <w:lang w:val="en-US"/>
        </w:rPr>
        <w:pict w14:anchorId="2B693BDA">
          <v:shape id="_x0000_s1030" type="#_x0000_t202" style="position:absolute;margin-left:-9.05pt;margin-top:86.7pt;width:506.8pt;height:36.2pt;z-index:251659264;mso-wrap-edited:f" wrapcoords="0 0 21600 0 21600 21600 0 21600 0 0" filled="f" stroked="f">
            <v:fill o:detectmouseclick="t"/>
            <v:textbox inset=",7.2pt,,7.2pt">
              <w:txbxContent>
                <w:p w14:paraId="07F61A0A" w14:textId="1FD0E08B" w:rsidR="0049585C" w:rsidRDefault="0049585C" w:rsidP="0049585C">
                  <w:r>
                    <w:t>PAV</w:t>
                  </w:r>
                  <w:r>
                    <w:tab/>
                  </w:r>
                  <w:r>
                    <w:tab/>
                  </w:r>
                  <w:r>
                    <w:tab/>
                  </w:r>
                  <w:r>
                    <w:tab/>
                  </w:r>
                  <w:r>
                    <w:tab/>
                  </w:r>
                  <w:r>
                    <w:tab/>
                  </w:r>
                  <w:r w:rsidRPr="00400B95">
                    <w:rPr>
                      <w:b/>
                    </w:rPr>
                    <w:t>BINNENLAND</w:t>
                  </w:r>
                  <w:r>
                    <w:tab/>
                  </w:r>
                  <w:r>
                    <w:tab/>
                  </w:r>
                  <w:r>
                    <w:tab/>
                  </w:r>
                  <w:r>
                    <w:tab/>
                  </w:r>
                  <w:r>
                    <w:tab/>
                  </w:r>
                  <w:r>
                    <w:tab/>
                    <w:t xml:space="preserve">      4</w:t>
                  </w:r>
                </w:p>
                <w:p w14:paraId="07519C6C" w14:textId="77777777" w:rsidR="0049585C" w:rsidRDefault="0049585C" w:rsidP="0049585C"/>
              </w:txbxContent>
            </v:textbox>
            <w10:wrap type="through"/>
          </v:shape>
        </w:pict>
      </w:r>
    </w:p>
    <w:p w14:paraId="7FADC6D1" w14:textId="7AB9C45E" w:rsidR="00C52EE1" w:rsidRPr="000255D9" w:rsidRDefault="00C52EE1" w:rsidP="000255D9">
      <w:r w:rsidRPr="00C52EE1">
        <w:rPr>
          <w:rFonts w:cs="Arial"/>
          <w:b/>
          <w:sz w:val="96"/>
          <w:szCs w:val="96"/>
          <w:lang w:val="nl-BE"/>
        </w:rPr>
        <w:lastRenderedPageBreak/>
        <w:t>BUITENLAND</w:t>
      </w:r>
    </w:p>
    <w:p w14:paraId="48B13902" w14:textId="77777777" w:rsidR="00C52EE1" w:rsidRPr="00C52EE1" w:rsidRDefault="00C52EE1" w:rsidP="00C52EE1">
      <w:pPr>
        <w:pStyle w:val="Heading1"/>
        <w:spacing w:after="0" w:afterAutospacing="0"/>
        <w:rPr>
          <w:sz w:val="46"/>
          <w:szCs w:val="46"/>
        </w:rPr>
      </w:pPr>
      <w:r w:rsidRPr="00C52EE1">
        <w:rPr>
          <w:sz w:val="46"/>
          <w:szCs w:val="46"/>
        </w:rPr>
        <w:t>Dodental loopt op bij natuurgeweld Indonesië</w:t>
      </w:r>
    </w:p>
    <w:p w14:paraId="51E4EFF2" w14:textId="77777777" w:rsidR="00C52EE1" w:rsidRPr="00C52EE1" w:rsidRDefault="00C52EE1" w:rsidP="00C52EE1">
      <w:pPr>
        <w:spacing w:after="100" w:afterAutospacing="1" w:line="240" w:lineRule="auto"/>
        <w:outlineLvl w:val="0"/>
        <w:rPr>
          <w:rFonts w:eastAsia="Times New Roman" w:cs="Times New Roman"/>
          <w:b/>
          <w:bCs/>
          <w:kern w:val="36"/>
          <w:sz w:val="32"/>
          <w:szCs w:val="32"/>
          <w:lang w:eastAsia="nl-NL"/>
        </w:rPr>
      </w:pPr>
      <w:r w:rsidRPr="00C52EE1">
        <w:rPr>
          <w:rFonts w:eastAsia="Times New Roman" w:cs="Times New Roman"/>
          <w:b/>
          <w:bCs/>
          <w:kern w:val="36"/>
          <w:sz w:val="32"/>
          <w:szCs w:val="32"/>
          <w:lang w:eastAsia="nl-NL"/>
        </w:rPr>
        <w:t>woensdag 27 oktober 2010</w:t>
      </w:r>
    </w:p>
    <w:p w14:paraId="56D5F82B" w14:textId="77777777" w:rsidR="00C52EE1" w:rsidRPr="00C52EE1" w:rsidRDefault="00C52EE1" w:rsidP="00C52EE1">
      <w:pPr>
        <w:spacing w:after="240" w:line="240" w:lineRule="auto"/>
        <w:jc w:val="center"/>
        <w:rPr>
          <w:rFonts w:ascii="Arial" w:eastAsia="Times New Roman" w:hAnsi="Arial" w:cs="Arial"/>
          <w:lang w:eastAsia="nl-NL"/>
        </w:rPr>
      </w:pPr>
      <w:r w:rsidRPr="00C52EE1">
        <w:rPr>
          <w:rFonts w:ascii="Arial" w:eastAsia="Times New Roman" w:hAnsi="Arial" w:cs="Arial"/>
          <w:noProof/>
          <w:lang w:val="en-US"/>
        </w:rPr>
        <w:drawing>
          <wp:inline distT="0" distB="0" distL="0" distR="0" wp14:anchorId="48D8275E" wp14:editId="276B0B1B">
            <wp:extent cx="2785110" cy="1905000"/>
            <wp:effectExtent l="19050" t="0" r="0" b="0"/>
            <wp:docPr id="2" name="Afbeelding 1" descr="tientallen doden bij vulkaanuitbarsting mer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ntallen doden bij vulkaanuitbarsting merapi"/>
                    <pic:cNvPicPr>
                      <a:picLocks noChangeAspect="1" noChangeArrowheads="1"/>
                    </pic:cNvPicPr>
                  </pic:nvPicPr>
                  <pic:blipFill>
                    <a:blip r:embed="rId10" cstate="print"/>
                    <a:srcRect/>
                    <a:stretch>
                      <a:fillRect/>
                    </a:stretch>
                  </pic:blipFill>
                  <pic:spPr bwMode="auto">
                    <a:xfrm>
                      <a:off x="0" y="0"/>
                      <a:ext cx="2782689" cy="1903344"/>
                    </a:xfrm>
                    <a:prstGeom prst="rect">
                      <a:avLst/>
                    </a:prstGeom>
                    <a:noFill/>
                    <a:ln w="9525">
                      <a:noFill/>
                      <a:miter lim="800000"/>
                      <a:headEnd/>
                      <a:tailEnd/>
                    </a:ln>
                  </pic:spPr>
                </pic:pic>
              </a:graphicData>
            </a:graphic>
          </wp:inline>
        </w:drawing>
      </w:r>
      <w:r w:rsidR="00F35C5F">
        <w:rPr>
          <w:rFonts w:ascii="Arial" w:eastAsia="Times New Roman" w:hAnsi="Arial" w:cs="Arial"/>
          <w:noProof/>
          <w:lang w:val="en-US"/>
        </w:rPr>
        <w:drawing>
          <wp:inline distT="0" distB="0" distL="0" distR="0" wp14:anchorId="5095C900" wp14:editId="1D4CD5B3">
            <wp:extent cx="2800350" cy="1905000"/>
            <wp:effectExtent l="19050" t="0" r="0" b="0"/>
            <wp:docPr id="3" name="Afbeelding 4" descr="http://s1.hbvl.be/imgpath/assets_img_gvl/2010/10/27/1651510/tientallen-doden-bij-vulkaanuitbarsting-merapi_7_235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hbvl.be/imgpath/assets_img_gvl/2010/10/27/1651510/tientallen-doden-bij-vulkaanuitbarsting-merapi_7_235x280.jpg"/>
                    <pic:cNvPicPr>
                      <a:picLocks noChangeAspect="1" noChangeArrowheads="1"/>
                    </pic:cNvPicPr>
                  </pic:nvPicPr>
                  <pic:blipFill>
                    <a:blip r:embed="rId11" cstate="print"/>
                    <a:srcRect/>
                    <a:stretch>
                      <a:fillRect/>
                    </a:stretch>
                  </pic:blipFill>
                  <pic:spPr bwMode="auto">
                    <a:xfrm>
                      <a:off x="0" y="0"/>
                      <a:ext cx="2800350" cy="1905000"/>
                    </a:xfrm>
                    <a:prstGeom prst="rect">
                      <a:avLst/>
                    </a:prstGeom>
                    <a:noFill/>
                    <a:ln w="9525">
                      <a:noFill/>
                      <a:miter lim="800000"/>
                      <a:headEnd/>
                      <a:tailEnd/>
                    </a:ln>
                  </pic:spPr>
                </pic:pic>
              </a:graphicData>
            </a:graphic>
          </wp:inline>
        </w:drawing>
      </w:r>
    </w:p>
    <w:p w14:paraId="699E80FB" w14:textId="450C8DAD" w:rsidR="00C52EE1" w:rsidRPr="00C52EE1" w:rsidRDefault="00C52EE1" w:rsidP="00C52EE1">
      <w:pPr>
        <w:spacing w:after="240" w:line="240" w:lineRule="auto"/>
        <w:jc w:val="both"/>
        <w:rPr>
          <w:rFonts w:ascii="Arial" w:eastAsia="Times New Roman" w:hAnsi="Arial" w:cs="Arial"/>
          <w:lang w:eastAsia="nl-NL"/>
        </w:rPr>
      </w:pPr>
      <w:r w:rsidRPr="00C52EE1">
        <w:rPr>
          <w:rFonts w:ascii="Arial" w:eastAsia="Times New Roman" w:hAnsi="Arial" w:cs="Arial"/>
          <w:lang w:eastAsia="nl-NL"/>
        </w:rPr>
        <w:t xml:space="preserve">De uitbarsting van de Indonesische vulkaan </w:t>
      </w:r>
      <w:proofErr w:type="spellStart"/>
      <w:r w:rsidRPr="00C52EE1">
        <w:rPr>
          <w:rFonts w:ascii="Arial" w:eastAsia="Times New Roman" w:hAnsi="Arial" w:cs="Arial"/>
          <w:lang w:eastAsia="nl-NL"/>
        </w:rPr>
        <w:t>Merapi</w:t>
      </w:r>
      <w:proofErr w:type="spellEnd"/>
      <w:r w:rsidRPr="00C52EE1">
        <w:rPr>
          <w:rFonts w:ascii="Arial" w:eastAsia="Times New Roman" w:hAnsi="Arial" w:cs="Arial"/>
          <w:lang w:eastAsia="nl-NL"/>
        </w:rPr>
        <w:t xml:space="preserve"> heeft aan zeker 25 mensen het leven gekost. Bij een tsunami op geïsoleerde Indonesische eilanden kwamen al 154 mensen om het leven. </w:t>
      </w:r>
    </w:p>
    <w:p w14:paraId="00C70497" w14:textId="77777777" w:rsidR="00C52EE1" w:rsidRPr="00C52EE1" w:rsidRDefault="00C52EE1" w:rsidP="00C52EE1">
      <w:pPr>
        <w:spacing w:after="240" w:line="240" w:lineRule="auto"/>
        <w:jc w:val="both"/>
        <w:rPr>
          <w:rFonts w:ascii="Arial" w:eastAsia="Times New Roman" w:hAnsi="Arial" w:cs="Arial"/>
          <w:lang w:eastAsia="nl-NL"/>
        </w:rPr>
      </w:pPr>
      <w:r w:rsidRPr="00C52EE1">
        <w:rPr>
          <w:rFonts w:ascii="Arial" w:eastAsia="Times New Roman" w:hAnsi="Arial" w:cs="Arial"/>
          <w:lang w:eastAsia="nl-NL"/>
        </w:rPr>
        <w:t xml:space="preserve">Bij de slachtoffers van de vulkaanuitbarsting is onder meer een baby van drie maanden oud. Ook de "spirituele bewaker" van de vulkaan, de tachtigjarige </w:t>
      </w:r>
      <w:proofErr w:type="spellStart"/>
      <w:r w:rsidRPr="00C52EE1">
        <w:rPr>
          <w:rFonts w:ascii="Arial" w:eastAsia="Times New Roman" w:hAnsi="Arial" w:cs="Arial"/>
          <w:lang w:eastAsia="nl-NL"/>
        </w:rPr>
        <w:t>Mbah</w:t>
      </w:r>
      <w:proofErr w:type="spellEnd"/>
      <w:r w:rsidRPr="00C52EE1">
        <w:rPr>
          <w:rFonts w:ascii="Arial" w:eastAsia="Times New Roman" w:hAnsi="Arial" w:cs="Arial"/>
          <w:lang w:eastAsia="nl-NL"/>
        </w:rPr>
        <w:t xml:space="preserve"> </w:t>
      </w:r>
      <w:proofErr w:type="spellStart"/>
      <w:r w:rsidRPr="00C52EE1">
        <w:rPr>
          <w:rFonts w:ascii="Arial" w:eastAsia="Times New Roman" w:hAnsi="Arial" w:cs="Arial"/>
          <w:lang w:eastAsia="nl-NL"/>
        </w:rPr>
        <w:t>Marijan</w:t>
      </w:r>
      <w:proofErr w:type="spellEnd"/>
      <w:r w:rsidRPr="00C52EE1">
        <w:rPr>
          <w:rFonts w:ascii="Arial" w:eastAsia="Times New Roman" w:hAnsi="Arial" w:cs="Arial"/>
          <w:lang w:eastAsia="nl-NL"/>
        </w:rPr>
        <w:t xml:space="preserve">, overleefde de uitbarsting niet. Zijn lichaam werd gevonden in zijn verbrande huis, ongeveer vier kilometer van de krater van de </w:t>
      </w:r>
      <w:proofErr w:type="spellStart"/>
      <w:r w:rsidRPr="00C52EE1">
        <w:rPr>
          <w:rFonts w:ascii="Arial" w:eastAsia="Times New Roman" w:hAnsi="Arial" w:cs="Arial"/>
          <w:lang w:eastAsia="nl-NL"/>
        </w:rPr>
        <w:t>Merapi</w:t>
      </w:r>
      <w:proofErr w:type="spellEnd"/>
      <w:r w:rsidRPr="00C52EE1">
        <w:rPr>
          <w:rFonts w:ascii="Arial" w:eastAsia="Times New Roman" w:hAnsi="Arial" w:cs="Arial"/>
          <w:lang w:eastAsia="nl-NL"/>
        </w:rPr>
        <w:t xml:space="preserve">. </w:t>
      </w:r>
    </w:p>
    <w:p w14:paraId="6E07BB71" w14:textId="77777777" w:rsidR="00C52EE1" w:rsidRPr="00C52EE1" w:rsidRDefault="00C52EE1" w:rsidP="00C52EE1">
      <w:pPr>
        <w:spacing w:after="240" w:line="240" w:lineRule="auto"/>
        <w:jc w:val="both"/>
        <w:rPr>
          <w:rFonts w:ascii="Arial" w:eastAsia="Times New Roman" w:hAnsi="Arial" w:cs="Arial"/>
          <w:lang w:eastAsia="nl-NL"/>
        </w:rPr>
      </w:pPr>
      <w:r w:rsidRPr="00C52EE1">
        <w:rPr>
          <w:rFonts w:ascii="Arial" w:eastAsia="Times New Roman" w:hAnsi="Arial" w:cs="Arial"/>
          <w:lang w:eastAsia="nl-NL"/>
        </w:rPr>
        <w:t xml:space="preserve">Maandag werden 19.000 mensen die op de vruchtbare flanken van de vulkaan wonen, geëvacueerd. De </w:t>
      </w:r>
      <w:proofErr w:type="spellStart"/>
      <w:r w:rsidRPr="00C52EE1">
        <w:rPr>
          <w:rFonts w:ascii="Arial" w:eastAsia="Times New Roman" w:hAnsi="Arial" w:cs="Arial"/>
          <w:lang w:eastAsia="nl-NL"/>
        </w:rPr>
        <w:t>Merapi</w:t>
      </w:r>
      <w:proofErr w:type="spellEnd"/>
      <w:r w:rsidRPr="00C52EE1">
        <w:rPr>
          <w:rFonts w:ascii="Arial" w:eastAsia="Times New Roman" w:hAnsi="Arial" w:cs="Arial"/>
          <w:lang w:eastAsia="nl-NL"/>
        </w:rPr>
        <w:t xml:space="preserve">, een van de meest actieve en gevaarlijke vulkanen ter wereld, ligt in het centrum van het Indonesische hoofdeiland Java. </w:t>
      </w:r>
    </w:p>
    <w:p w14:paraId="39AECCCC" w14:textId="77777777" w:rsidR="00C52EE1" w:rsidRDefault="00C52EE1" w:rsidP="00C52EE1">
      <w:pPr>
        <w:spacing w:after="240" w:line="240" w:lineRule="auto"/>
        <w:jc w:val="both"/>
        <w:rPr>
          <w:rFonts w:ascii="Arial" w:eastAsia="Times New Roman" w:hAnsi="Arial" w:cs="Arial"/>
          <w:lang w:eastAsia="nl-NL"/>
        </w:rPr>
      </w:pPr>
      <w:r w:rsidRPr="00C52EE1">
        <w:rPr>
          <w:rFonts w:ascii="Arial" w:eastAsia="Times New Roman" w:hAnsi="Arial" w:cs="Arial"/>
          <w:lang w:eastAsia="nl-NL"/>
        </w:rPr>
        <w:t xml:space="preserve">Tsunami Bij de aardbeving en de daaruit voortvloeiende vloedgolf op geïsoleerde Indonesische eilanden zijn al 154 mensen omgekomen. Ongeveer 400 mensen zijn vermist. De beving deed zich voor in de regio </w:t>
      </w:r>
      <w:proofErr w:type="spellStart"/>
      <w:r w:rsidRPr="00C52EE1">
        <w:rPr>
          <w:rFonts w:ascii="Arial" w:eastAsia="Times New Roman" w:hAnsi="Arial" w:cs="Arial"/>
          <w:lang w:eastAsia="nl-NL"/>
        </w:rPr>
        <w:t>Kepulauan</w:t>
      </w:r>
      <w:proofErr w:type="spellEnd"/>
      <w:r w:rsidRPr="00C52EE1">
        <w:rPr>
          <w:rFonts w:ascii="Arial" w:eastAsia="Times New Roman" w:hAnsi="Arial" w:cs="Arial"/>
          <w:lang w:eastAsia="nl-NL"/>
        </w:rPr>
        <w:t xml:space="preserve"> </w:t>
      </w:r>
      <w:proofErr w:type="spellStart"/>
      <w:r w:rsidRPr="00C52EE1">
        <w:rPr>
          <w:rFonts w:ascii="Arial" w:eastAsia="Times New Roman" w:hAnsi="Arial" w:cs="Arial"/>
          <w:lang w:eastAsia="nl-NL"/>
        </w:rPr>
        <w:t>Mentawai</w:t>
      </w:r>
      <w:proofErr w:type="spellEnd"/>
      <w:r w:rsidRPr="00C52EE1">
        <w:rPr>
          <w:rFonts w:ascii="Arial" w:eastAsia="Times New Roman" w:hAnsi="Arial" w:cs="Arial"/>
          <w:lang w:eastAsia="nl-NL"/>
        </w:rPr>
        <w:t>, op slechts 14,2 kilometer diepte. Ze had een magnitude van 7,7.</w:t>
      </w:r>
    </w:p>
    <w:tbl>
      <w:tblPr>
        <w:tblStyle w:val="TableGrid"/>
        <w:tblW w:w="0" w:type="auto"/>
        <w:tblLook w:val="04A0" w:firstRow="1" w:lastRow="0" w:firstColumn="1" w:lastColumn="0" w:noHBand="0" w:noVBand="1"/>
      </w:tblPr>
      <w:tblGrid>
        <w:gridCol w:w="1110"/>
        <w:gridCol w:w="8637"/>
      </w:tblGrid>
      <w:tr w:rsidR="000D381B" w14:paraId="25B40ECB" w14:textId="77777777" w:rsidTr="003D7D9D">
        <w:tc>
          <w:tcPr>
            <w:tcW w:w="1110" w:type="dxa"/>
          </w:tcPr>
          <w:p w14:paraId="01F37EF6" w14:textId="77777777" w:rsidR="000D381B" w:rsidRPr="004346F6" w:rsidRDefault="000D381B" w:rsidP="00E307BF">
            <w:pPr>
              <w:spacing w:before="120" w:after="120"/>
              <w:rPr>
                <w:b/>
              </w:rPr>
            </w:pPr>
            <w:r w:rsidRPr="004346F6">
              <w:rPr>
                <w:b/>
              </w:rPr>
              <w:t>B</w:t>
            </w:r>
            <w:r>
              <w:rPr>
                <w:b/>
              </w:rPr>
              <w:t>ron</w:t>
            </w:r>
          </w:p>
        </w:tc>
        <w:tc>
          <w:tcPr>
            <w:tcW w:w="8637" w:type="dxa"/>
          </w:tcPr>
          <w:p w14:paraId="755A5677" w14:textId="77777777" w:rsidR="000D381B" w:rsidRDefault="000D381B" w:rsidP="00153408">
            <w:pPr>
              <w:spacing w:before="120" w:after="120"/>
              <w:jc w:val="both"/>
            </w:pPr>
            <w:r w:rsidRPr="000D381B">
              <w:t>http://www.hbvl.be/nieuws/buitenland/aid984952/tientallen-doden-bij-vulkaanuitbarsting-merapi.aspx</w:t>
            </w:r>
          </w:p>
        </w:tc>
      </w:tr>
      <w:tr w:rsidR="000D381B" w14:paraId="6C52E4A1" w14:textId="77777777" w:rsidTr="003D7D9D">
        <w:tc>
          <w:tcPr>
            <w:tcW w:w="1110" w:type="dxa"/>
          </w:tcPr>
          <w:p w14:paraId="07A83A05" w14:textId="77777777" w:rsidR="000D381B" w:rsidRPr="004346F6" w:rsidRDefault="000D381B" w:rsidP="00E307BF">
            <w:pPr>
              <w:spacing w:before="120" w:after="120"/>
              <w:rPr>
                <w:b/>
              </w:rPr>
            </w:pPr>
            <w:r w:rsidRPr="004346F6">
              <w:rPr>
                <w:b/>
              </w:rPr>
              <w:t>Waarom?</w:t>
            </w:r>
          </w:p>
        </w:tc>
        <w:tc>
          <w:tcPr>
            <w:tcW w:w="8637" w:type="dxa"/>
          </w:tcPr>
          <w:p w14:paraId="5BC6951A" w14:textId="64F5A278" w:rsidR="000D381B" w:rsidRDefault="00153408" w:rsidP="00E857DC">
            <w:pPr>
              <w:spacing w:before="120" w:after="120"/>
              <w:jc w:val="both"/>
            </w:pPr>
            <w:r>
              <w:t xml:space="preserve">Er zijn hier </w:t>
            </w:r>
            <w:r w:rsidR="008421CD">
              <w:t xml:space="preserve">geen vulkanen of </w:t>
            </w:r>
            <w:proofErr w:type="spellStart"/>
            <w:r w:rsidR="008421CD">
              <w:t>tsunamis</w:t>
            </w:r>
            <w:proofErr w:type="spellEnd"/>
            <w:r w:rsidR="008421CD">
              <w:t xml:space="preserve"> in België en daar ben ik blij om</w:t>
            </w:r>
            <w:r w:rsidR="000077FB">
              <w:t xml:space="preserve">. </w:t>
            </w:r>
            <w:r>
              <w:t xml:space="preserve">Het is wel erg voor de mensen die bij de Indonesische vulkaan </w:t>
            </w:r>
            <w:proofErr w:type="spellStart"/>
            <w:r>
              <w:t>Merapi</w:t>
            </w:r>
            <w:proofErr w:type="spellEnd"/>
            <w:r>
              <w:t xml:space="preserve"> wonen, er zijn al veel mensen omgekomen. Eigenlijk snap ik niet waarom mensen kort bij een vulkaan gaan wonen terwijl ze weten dat het op een dag gaat uitbarsten. </w:t>
            </w:r>
            <w:r w:rsidR="00BB619E">
              <w:t>Ik ga niet zeggen dat ze er helemaal niets a</w:t>
            </w:r>
            <w:r w:rsidR="008F178A">
              <w:t>an konden doen, want ik vind juist van wel. Indonesië is misschien niet het grootste land, maar er zijn wel veiligere plaatsen</w:t>
            </w:r>
            <w:r w:rsidR="00760494">
              <w:t xml:space="preserve">. Het is een artikel waar ik al veel over gehoord </w:t>
            </w:r>
            <w:r w:rsidR="00E857DC">
              <w:t xml:space="preserve">heb op het nieuws en daarom heb ik het ook gekozen voor in mijn </w:t>
            </w:r>
            <w:proofErr w:type="spellStart"/>
            <w:r w:rsidR="00E857DC">
              <w:t>actuamap</w:t>
            </w:r>
            <w:proofErr w:type="spellEnd"/>
            <w:r w:rsidR="00E857DC">
              <w:t>.</w:t>
            </w:r>
          </w:p>
        </w:tc>
      </w:tr>
    </w:tbl>
    <w:p w14:paraId="4319DAB1" w14:textId="77777777" w:rsidR="000D381B" w:rsidRDefault="000D381B" w:rsidP="00C52EE1">
      <w:pPr>
        <w:spacing w:after="240" w:line="240" w:lineRule="auto"/>
        <w:jc w:val="both"/>
        <w:rPr>
          <w:rFonts w:ascii="Arial" w:eastAsia="Times New Roman" w:hAnsi="Arial" w:cs="Arial"/>
          <w:sz w:val="16"/>
          <w:szCs w:val="16"/>
          <w:lang w:eastAsia="nl-NL"/>
        </w:rPr>
      </w:pPr>
    </w:p>
    <w:p w14:paraId="347FA67E" w14:textId="2633032B" w:rsidR="008232D4" w:rsidRPr="008232D4" w:rsidRDefault="000255D9" w:rsidP="008232D4">
      <w:pPr>
        <w:spacing w:after="240" w:line="600" w:lineRule="auto"/>
        <w:jc w:val="both"/>
        <w:rPr>
          <w:rFonts w:ascii="Arial" w:eastAsia="Times New Roman" w:hAnsi="Arial" w:cs="Arial"/>
          <w:sz w:val="16"/>
          <w:szCs w:val="16"/>
          <w:lang w:eastAsia="nl-NL"/>
        </w:rPr>
      </w:pPr>
      <w:r>
        <w:rPr>
          <w:rFonts w:ascii="Arial" w:eastAsia="Times New Roman" w:hAnsi="Arial" w:cs="Arial"/>
          <w:noProof/>
          <w:sz w:val="16"/>
          <w:szCs w:val="16"/>
          <w:lang w:val="en-US"/>
        </w:rPr>
        <w:pict w14:anchorId="2B693BDA">
          <v:shape id="_x0000_s1042" type="#_x0000_t202" style="position:absolute;left:0;text-align:left;margin-left:-9.05pt;margin-top:57pt;width:506.8pt;height:36.2pt;z-index:251668480;mso-wrap-edited:f" wrapcoords="0 0 21600 0 21600 21600 0 21600 0 0" filled="f" stroked="f">
            <v:fill o:detectmouseclick="t"/>
            <v:textbox inset=",7.2pt,,7.2pt">
              <w:txbxContent>
                <w:p w14:paraId="2F0EE281" w14:textId="157B3604" w:rsidR="000255D9" w:rsidRDefault="000255D9" w:rsidP="000255D9">
                  <w:r>
                    <w:t>PAV</w:t>
                  </w:r>
                  <w:r>
                    <w:tab/>
                  </w:r>
                  <w:r>
                    <w:tab/>
                  </w:r>
                  <w:r>
                    <w:tab/>
                  </w:r>
                  <w:r>
                    <w:tab/>
                  </w:r>
                  <w:r>
                    <w:tab/>
                  </w:r>
                  <w:r>
                    <w:tab/>
                  </w:r>
                  <w:r>
                    <w:rPr>
                      <w:b/>
                    </w:rPr>
                    <w:t>BUITENLAND</w:t>
                  </w:r>
                  <w:r>
                    <w:tab/>
                  </w:r>
                  <w:r>
                    <w:tab/>
                  </w:r>
                  <w:r>
                    <w:tab/>
                  </w:r>
                  <w:r>
                    <w:tab/>
                  </w:r>
                  <w:r>
                    <w:tab/>
                  </w:r>
                  <w:r>
                    <w:tab/>
                    <w:t xml:space="preserve">      5</w:t>
                  </w:r>
                </w:p>
                <w:p w14:paraId="6914294E" w14:textId="77777777" w:rsidR="000255D9" w:rsidRDefault="000255D9" w:rsidP="000255D9"/>
              </w:txbxContent>
            </v:textbox>
            <w10:wrap type="through"/>
          </v:shape>
        </w:pict>
      </w:r>
    </w:p>
    <w:p w14:paraId="3D29FA8D" w14:textId="2C6DE11C" w:rsidR="008232D4" w:rsidRDefault="008232D4" w:rsidP="008232D4"/>
    <w:p w14:paraId="64945D29" w14:textId="77777777" w:rsidR="008A6BC8" w:rsidRPr="008A6BC8" w:rsidRDefault="008A6BC8" w:rsidP="008A6BC8">
      <w:pPr>
        <w:widowControl w:val="0"/>
        <w:autoSpaceDE w:val="0"/>
        <w:autoSpaceDN w:val="0"/>
        <w:adjustRightInd w:val="0"/>
        <w:spacing w:after="120" w:line="240" w:lineRule="auto"/>
        <w:rPr>
          <w:rFonts w:ascii="Times New Roman" w:eastAsia="Times New Roman" w:hAnsi="Times New Roman" w:cs="Times New Roman"/>
          <w:b/>
          <w:bCs/>
          <w:kern w:val="36"/>
          <w:sz w:val="46"/>
          <w:szCs w:val="46"/>
          <w:lang w:eastAsia="nl-NL"/>
        </w:rPr>
      </w:pPr>
      <w:proofErr w:type="spellStart"/>
      <w:r>
        <w:rPr>
          <w:rFonts w:ascii="Times New Roman" w:eastAsia="Times New Roman" w:hAnsi="Times New Roman" w:cs="Times New Roman"/>
          <w:b/>
          <w:bCs/>
          <w:kern w:val="36"/>
          <w:sz w:val="46"/>
          <w:szCs w:val="46"/>
          <w:lang w:eastAsia="nl-NL"/>
        </w:rPr>
        <w:t>Ahmadinejad</w:t>
      </w:r>
      <w:proofErr w:type="spellEnd"/>
      <w:r>
        <w:rPr>
          <w:rFonts w:ascii="Times New Roman" w:eastAsia="Times New Roman" w:hAnsi="Times New Roman" w:cs="Times New Roman"/>
          <w:b/>
          <w:bCs/>
          <w:kern w:val="36"/>
          <w:sz w:val="46"/>
          <w:szCs w:val="46"/>
          <w:lang w:eastAsia="nl-NL"/>
        </w:rPr>
        <w:t xml:space="preserve">: </w:t>
      </w:r>
      <w:r w:rsidRPr="008A6BC8">
        <w:rPr>
          <w:rFonts w:ascii="Times New Roman" w:eastAsia="Times New Roman" w:hAnsi="Times New Roman" w:cs="Times New Roman"/>
          <w:b/>
          <w:bCs/>
          <w:kern w:val="36"/>
          <w:sz w:val="46"/>
          <w:szCs w:val="46"/>
          <w:lang w:eastAsia="nl-NL"/>
        </w:rPr>
        <w:t>"Meisjes moeten trouwen als ze 16 zijn"</w:t>
      </w:r>
    </w:p>
    <w:p w14:paraId="2AC6C856" w14:textId="08F68D05" w:rsidR="008A6BC8" w:rsidRPr="008A6BC8" w:rsidRDefault="00127BFC" w:rsidP="008A6BC8">
      <w:pPr>
        <w:spacing w:after="100" w:afterAutospacing="1" w:line="240" w:lineRule="auto"/>
        <w:outlineLvl w:val="0"/>
        <w:rPr>
          <w:rFonts w:eastAsia="Times New Roman" w:cs="Times New Roman"/>
          <w:b/>
          <w:bCs/>
          <w:kern w:val="36"/>
          <w:sz w:val="32"/>
          <w:szCs w:val="32"/>
          <w:lang w:eastAsia="nl-NL"/>
        </w:rPr>
      </w:pPr>
      <w:r>
        <w:rPr>
          <w:rFonts w:eastAsia="Times New Roman" w:cs="Times New Roman"/>
          <w:b/>
          <w:bCs/>
          <w:kern w:val="36"/>
          <w:sz w:val="32"/>
          <w:szCs w:val="32"/>
          <w:lang w:eastAsia="nl-NL"/>
        </w:rPr>
        <w:t xml:space="preserve">zondag </w:t>
      </w:r>
      <w:r w:rsidR="008A6BC8" w:rsidRPr="008A6BC8">
        <w:rPr>
          <w:rFonts w:eastAsia="Times New Roman" w:cs="Times New Roman"/>
          <w:b/>
          <w:bCs/>
          <w:kern w:val="36"/>
          <w:sz w:val="32"/>
          <w:szCs w:val="32"/>
          <w:lang w:eastAsia="nl-NL"/>
        </w:rPr>
        <w:t>21 november 2010</w:t>
      </w:r>
    </w:p>
    <w:p w14:paraId="270047F0" w14:textId="78CFB300" w:rsidR="008A6BC8" w:rsidRDefault="008A6BC8" w:rsidP="00FB304B">
      <w:pPr>
        <w:widowControl w:val="0"/>
        <w:autoSpaceDE w:val="0"/>
        <w:autoSpaceDN w:val="0"/>
        <w:adjustRightInd w:val="0"/>
        <w:spacing w:after="0" w:line="400" w:lineRule="atLeast"/>
        <w:ind w:left="1416"/>
        <w:rPr>
          <w:rFonts w:ascii="Helvetica Neue" w:hAnsi="Helvetica Neue" w:cs="Helvetica Neue"/>
          <w:color w:val="262626"/>
          <w:sz w:val="28"/>
          <w:szCs w:val="28"/>
          <w:lang w:val="en-US"/>
        </w:rPr>
      </w:pPr>
      <w:r>
        <w:rPr>
          <w:rFonts w:ascii="Helvetica Neue" w:hAnsi="Helvetica Neue" w:cs="Helvetica Neue"/>
          <w:noProof/>
          <w:color w:val="262626"/>
          <w:sz w:val="28"/>
          <w:szCs w:val="28"/>
          <w:lang w:val="en-US"/>
        </w:rPr>
        <w:drawing>
          <wp:inline distT="0" distB="0" distL="0" distR="0" wp14:anchorId="27AEFF8F" wp14:editId="7F8EC805">
            <wp:extent cx="4381500" cy="298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alphaModFix/>
                      <a:extLst>
                        <a:ext uri="{28A0092B-C50C-407E-A947-70E740481C1C}">
                          <a14:useLocalDpi xmlns:a14="http://schemas.microsoft.com/office/drawing/2010/main" val="0"/>
                        </a:ext>
                      </a:extLst>
                    </a:blip>
                    <a:srcRect/>
                    <a:stretch>
                      <a:fillRect/>
                    </a:stretch>
                  </pic:blipFill>
                  <pic:spPr bwMode="auto">
                    <a:xfrm>
                      <a:off x="0" y="0"/>
                      <a:ext cx="4381500" cy="2984500"/>
                    </a:xfrm>
                    <a:prstGeom prst="rect">
                      <a:avLst/>
                    </a:prstGeom>
                    <a:noFill/>
                    <a:ln>
                      <a:noFill/>
                    </a:ln>
                  </pic:spPr>
                </pic:pic>
              </a:graphicData>
            </a:graphic>
          </wp:inline>
        </w:drawing>
      </w:r>
    </w:p>
    <w:p w14:paraId="50D47A9C" w14:textId="77777777" w:rsidR="008A6BC8" w:rsidRDefault="008A6BC8" w:rsidP="008A6BC8">
      <w:pPr>
        <w:widowControl w:val="0"/>
        <w:autoSpaceDE w:val="0"/>
        <w:autoSpaceDN w:val="0"/>
        <w:adjustRightInd w:val="0"/>
        <w:spacing w:after="0" w:line="400" w:lineRule="atLeast"/>
        <w:rPr>
          <w:rFonts w:ascii="Helvetica Neue" w:hAnsi="Helvetica Neue" w:cs="Helvetica Neue"/>
          <w:color w:val="262626"/>
          <w:sz w:val="24"/>
          <w:szCs w:val="24"/>
          <w:lang w:val="en-US"/>
        </w:rPr>
      </w:pPr>
    </w:p>
    <w:p w14:paraId="027083E6" w14:textId="77777777" w:rsidR="008A6BC8" w:rsidRPr="008A6BC8" w:rsidRDefault="008A6BC8" w:rsidP="00E307BF">
      <w:pPr>
        <w:widowControl w:val="0"/>
        <w:autoSpaceDE w:val="0"/>
        <w:autoSpaceDN w:val="0"/>
        <w:adjustRightInd w:val="0"/>
        <w:spacing w:after="240" w:line="240" w:lineRule="auto"/>
        <w:jc w:val="both"/>
        <w:rPr>
          <w:rFonts w:ascii="Arial" w:eastAsia="Times New Roman" w:hAnsi="Arial" w:cs="Arial"/>
          <w:lang w:eastAsia="nl-NL"/>
        </w:rPr>
      </w:pPr>
      <w:r w:rsidRPr="008A6BC8">
        <w:rPr>
          <w:rFonts w:ascii="Arial" w:eastAsia="Times New Roman" w:hAnsi="Arial" w:cs="Arial"/>
          <w:lang w:eastAsia="nl-NL"/>
        </w:rPr>
        <w:t xml:space="preserve">De Iraanse president </w:t>
      </w:r>
      <w:proofErr w:type="spellStart"/>
      <w:r w:rsidRPr="008A6BC8">
        <w:rPr>
          <w:rFonts w:ascii="Arial" w:eastAsia="Times New Roman" w:hAnsi="Arial" w:cs="Arial"/>
          <w:lang w:eastAsia="nl-NL"/>
        </w:rPr>
        <w:t>Mahmud</w:t>
      </w:r>
      <w:proofErr w:type="spellEnd"/>
      <w:r w:rsidRPr="008A6BC8">
        <w:rPr>
          <w:rFonts w:ascii="Arial" w:eastAsia="Times New Roman" w:hAnsi="Arial" w:cs="Arial"/>
          <w:lang w:eastAsia="nl-NL"/>
        </w:rPr>
        <w:t xml:space="preserve"> </w:t>
      </w:r>
      <w:proofErr w:type="spellStart"/>
      <w:r w:rsidRPr="008A6BC8">
        <w:rPr>
          <w:rFonts w:ascii="Arial" w:eastAsia="Times New Roman" w:hAnsi="Arial" w:cs="Arial"/>
          <w:lang w:eastAsia="nl-NL"/>
        </w:rPr>
        <w:t>Ahmadinejad</w:t>
      </w:r>
      <w:proofErr w:type="spellEnd"/>
      <w:r w:rsidRPr="008A6BC8">
        <w:rPr>
          <w:rFonts w:ascii="Arial" w:eastAsia="Times New Roman" w:hAnsi="Arial" w:cs="Arial"/>
          <w:lang w:eastAsia="nl-NL"/>
        </w:rPr>
        <w:t xml:space="preserve"> heeft zijn landgenoten opgeroepen op jongere leeftijd te trouwen. </w:t>
      </w:r>
    </w:p>
    <w:p w14:paraId="3180BE23" w14:textId="77777777" w:rsidR="008A6BC8" w:rsidRPr="008A6BC8" w:rsidRDefault="008A6BC8" w:rsidP="00E307BF">
      <w:pPr>
        <w:widowControl w:val="0"/>
        <w:autoSpaceDE w:val="0"/>
        <w:autoSpaceDN w:val="0"/>
        <w:adjustRightInd w:val="0"/>
        <w:spacing w:after="240" w:line="240" w:lineRule="auto"/>
        <w:jc w:val="both"/>
        <w:rPr>
          <w:rFonts w:ascii="Arial" w:eastAsia="Times New Roman" w:hAnsi="Arial" w:cs="Arial"/>
          <w:lang w:eastAsia="nl-NL"/>
        </w:rPr>
      </w:pPr>
      <w:r w:rsidRPr="008A6BC8">
        <w:rPr>
          <w:rFonts w:ascii="Arial" w:eastAsia="Times New Roman" w:hAnsi="Arial" w:cs="Arial"/>
          <w:lang w:eastAsia="nl-NL"/>
        </w:rPr>
        <w:t>Terwijl Iraanse jongens nu gemiddeld op 26-jarige leeftijd trouwen en meisjes op 24 jaar, moet dat 20 en 16 worden, vindt het Iraanse staatshoofd.</w:t>
      </w:r>
    </w:p>
    <w:p w14:paraId="330B054E" w14:textId="77777777" w:rsidR="008A6BC8" w:rsidRDefault="008A6BC8" w:rsidP="00E307BF">
      <w:pPr>
        <w:spacing w:after="240" w:line="240" w:lineRule="auto"/>
        <w:jc w:val="both"/>
        <w:rPr>
          <w:rFonts w:ascii="Arial" w:eastAsia="Times New Roman" w:hAnsi="Arial" w:cs="Arial"/>
          <w:lang w:eastAsia="nl-NL"/>
        </w:rPr>
      </w:pPr>
      <w:r w:rsidRPr="008A6BC8">
        <w:rPr>
          <w:rFonts w:ascii="Arial" w:eastAsia="Times New Roman" w:hAnsi="Arial" w:cs="Arial"/>
          <w:lang w:eastAsia="nl-NL"/>
        </w:rPr>
        <w:t>De man stelde bekritiseerde eerder al de normen die in het Westen gangbaar zijn.</w:t>
      </w:r>
    </w:p>
    <w:tbl>
      <w:tblPr>
        <w:tblStyle w:val="TableGrid"/>
        <w:tblW w:w="0" w:type="auto"/>
        <w:tblLook w:val="04A0" w:firstRow="1" w:lastRow="0" w:firstColumn="1" w:lastColumn="0" w:noHBand="0" w:noVBand="1"/>
      </w:tblPr>
      <w:tblGrid>
        <w:gridCol w:w="1110"/>
        <w:gridCol w:w="8637"/>
      </w:tblGrid>
      <w:tr w:rsidR="008A6BC8" w14:paraId="43492C7A" w14:textId="77777777" w:rsidTr="003D7D9D">
        <w:tc>
          <w:tcPr>
            <w:tcW w:w="1110" w:type="dxa"/>
          </w:tcPr>
          <w:p w14:paraId="48D761D8" w14:textId="77777777" w:rsidR="008A6BC8" w:rsidRPr="004346F6" w:rsidRDefault="008A6BC8" w:rsidP="00E307BF">
            <w:pPr>
              <w:spacing w:before="120" w:after="120"/>
              <w:rPr>
                <w:b/>
              </w:rPr>
            </w:pPr>
            <w:r w:rsidRPr="004346F6">
              <w:rPr>
                <w:b/>
              </w:rPr>
              <w:t>B</w:t>
            </w:r>
            <w:r>
              <w:rPr>
                <w:b/>
              </w:rPr>
              <w:t>ron</w:t>
            </w:r>
          </w:p>
        </w:tc>
        <w:tc>
          <w:tcPr>
            <w:tcW w:w="8637" w:type="dxa"/>
          </w:tcPr>
          <w:p w14:paraId="09D17383" w14:textId="77777777" w:rsidR="008A6BC8" w:rsidRDefault="008A6BC8" w:rsidP="00E307BF">
            <w:pPr>
              <w:spacing w:before="120" w:after="120"/>
            </w:pPr>
            <w:r w:rsidRPr="008A6BC8">
              <w:t>http://www.hbvl.be/nieuws/buitenland/aid992617/ahmadinejad-meisjes-moeten-trouwen-als-ze-16-zijn.aspx</w:t>
            </w:r>
          </w:p>
        </w:tc>
      </w:tr>
      <w:tr w:rsidR="008A6BC8" w14:paraId="04D3AC58" w14:textId="77777777" w:rsidTr="003D7D9D">
        <w:tc>
          <w:tcPr>
            <w:tcW w:w="1110" w:type="dxa"/>
          </w:tcPr>
          <w:p w14:paraId="693C0D86" w14:textId="77777777" w:rsidR="008A6BC8" w:rsidRPr="004346F6" w:rsidRDefault="008A6BC8" w:rsidP="00E307BF">
            <w:pPr>
              <w:spacing w:before="120" w:after="120"/>
              <w:rPr>
                <w:b/>
              </w:rPr>
            </w:pPr>
            <w:r w:rsidRPr="004346F6">
              <w:rPr>
                <w:b/>
              </w:rPr>
              <w:t>Waarom?</w:t>
            </w:r>
          </w:p>
        </w:tc>
        <w:tc>
          <w:tcPr>
            <w:tcW w:w="8637" w:type="dxa"/>
          </w:tcPr>
          <w:p w14:paraId="3FDFB947" w14:textId="61C04724" w:rsidR="008A6BC8" w:rsidRDefault="000B7CED" w:rsidP="004D4CF1">
            <w:pPr>
              <w:spacing w:before="120" w:after="120"/>
              <w:jc w:val="both"/>
            </w:pPr>
            <w:r>
              <w:t>Dit is misschien het kortste artikel, maar wel eentje waar je meer over wilt weten.</w:t>
            </w:r>
            <w:r w:rsidR="00CE6DCE">
              <w:t xml:space="preserve"> Waarom zouden meisjes op hun 16</w:t>
            </w:r>
            <w:r w:rsidR="00CE6DCE" w:rsidRPr="00CE6DCE">
              <w:rPr>
                <w:vertAlign w:val="superscript"/>
              </w:rPr>
              <w:t>de</w:t>
            </w:r>
            <w:r w:rsidR="00CE6DCE">
              <w:t xml:space="preserve"> willen trouwen? Dit wil zeggen dat ze </w:t>
            </w:r>
            <w:r w:rsidR="006E3B58">
              <w:t>de meisjes als minderen zien en niet naar school willen sturen.</w:t>
            </w:r>
            <w:r w:rsidR="004D4CF1">
              <w:t xml:space="preserve"> Z</w:t>
            </w:r>
            <w:r w:rsidR="006E3B58">
              <w:t>e willen alleen een meisje om</w:t>
            </w:r>
            <w:r w:rsidR="00CE6DCE">
              <w:t xml:space="preserve"> thuis het huishouden </w:t>
            </w:r>
            <w:r w:rsidR="006E3B58">
              <w:t xml:space="preserve">te laten doen en om voor de man te zorgen. </w:t>
            </w:r>
            <w:r w:rsidR="00CE6DCE">
              <w:t>Want een 16-jarig get</w:t>
            </w:r>
            <w:r w:rsidR="004D4CF1">
              <w:t>rouwd</w:t>
            </w:r>
            <w:r w:rsidR="00CE6DCE">
              <w:t xml:space="preserve"> meisje gaan ze in Iran zeker niet laten studeren. En dat de jongens 20 jaar moeten zijn is ook een beetje raar, want op zo een jonge leeftijd hebben ze amper vast werk en dus ook geen inkomen. Hoe gaan ze dan voor hun ‘gezin’ zorgen zonder genoeg geld? Ik vind niet dat er zomaar een leeftijd op geplakt moet worden, en zeker niet voor de meisjes.</w:t>
            </w:r>
          </w:p>
        </w:tc>
      </w:tr>
    </w:tbl>
    <w:p w14:paraId="47874D63" w14:textId="43E8678F" w:rsidR="008A6BC8" w:rsidRDefault="008A6BC8" w:rsidP="00C52EE1">
      <w:pPr>
        <w:spacing w:after="240" w:line="240" w:lineRule="auto"/>
        <w:jc w:val="both"/>
        <w:rPr>
          <w:rFonts w:ascii="Arial" w:eastAsia="Times New Roman" w:hAnsi="Arial" w:cs="Arial"/>
          <w:lang w:eastAsia="nl-NL"/>
        </w:rPr>
      </w:pPr>
    </w:p>
    <w:p w14:paraId="3E9D7955" w14:textId="77777777" w:rsidR="003D7D9D" w:rsidRDefault="003D7D9D" w:rsidP="003169CB">
      <w:pPr>
        <w:widowControl w:val="0"/>
        <w:autoSpaceDE w:val="0"/>
        <w:autoSpaceDN w:val="0"/>
        <w:adjustRightInd w:val="0"/>
        <w:spacing w:after="120" w:line="240" w:lineRule="auto"/>
        <w:rPr>
          <w:rFonts w:cs="Arial"/>
          <w:b/>
          <w:sz w:val="16"/>
          <w:szCs w:val="16"/>
          <w:lang w:val="nl-BE"/>
        </w:rPr>
      </w:pPr>
    </w:p>
    <w:p w14:paraId="00E84617" w14:textId="77777777" w:rsidR="00A1684A" w:rsidRDefault="00A1684A" w:rsidP="003169CB">
      <w:pPr>
        <w:widowControl w:val="0"/>
        <w:autoSpaceDE w:val="0"/>
        <w:autoSpaceDN w:val="0"/>
        <w:adjustRightInd w:val="0"/>
        <w:spacing w:after="120" w:line="240" w:lineRule="auto"/>
        <w:rPr>
          <w:rFonts w:cs="Arial"/>
          <w:b/>
          <w:sz w:val="16"/>
          <w:szCs w:val="16"/>
          <w:lang w:val="nl-BE"/>
        </w:rPr>
      </w:pPr>
    </w:p>
    <w:p w14:paraId="69D58F55" w14:textId="77777777" w:rsidR="00A1684A" w:rsidRDefault="00A1684A" w:rsidP="003169CB">
      <w:pPr>
        <w:widowControl w:val="0"/>
        <w:autoSpaceDE w:val="0"/>
        <w:autoSpaceDN w:val="0"/>
        <w:adjustRightInd w:val="0"/>
        <w:spacing w:after="120" w:line="240" w:lineRule="auto"/>
        <w:rPr>
          <w:rFonts w:cs="Arial"/>
          <w:b/>
          <w:sz w:val="16"/>
          <w:szCs w:val="16"/>
          <w:lang w:val="nl-BE"/>
        </w:rPr>
      </w:pPr>
    </w:p>
    <w:p w14:paraId="40E8ABD0" w14:textId="0E61A965" w:rsidR="00A1684A" w:rsidRDefault="000255D9" w:rsidP="003169CB">
      <w:pPr>
        <w:widowControl w:val="0"/>
        <w:autoSpaceDE w:val="0"/>
        <w:autoSpaceDN w:val="0"/>
        <w:adjustRightInd w:val="0"/>
        <w:spacing w:after="120" w:line="240" w:lineRule="auto"/>
        <w:rPr>
          <w:rFonts w:cs="Arial"/>
          <w:b/>
          <w:sz w:val="16"/>
          <w:szCs w:val="16"/>
          <w:lang w:val="nl-BE"/>
        </w:rPr>
      </w:pPr>
      <w:r>
        <w:rPr>
          <w:noProof/>
          <w:lang w:val="en-US"/>
        </w:rPr>
        <w:pict w14:anchorId="2B693BDA">
          <v:shape id="_x0000_s1032" type="#_x0000_t202" style="position:absolute;margin-left:-9.05pt;margin-top:47.3pt;width:506.8pt;height:36.2pt;z-index:251661312;mso-wrap-edited:f" wrapcoords="0 0 21600 0 21600 21600 0 21600 0 0" filled="f" stroked="f">
            <v:fill o:detectmouseclick="t"/>
            <v:textbox inset=",7.2pt,,7.2pt">
              <w:txbxContent>
                <w:p w14:paraId="59C53BB0" w14:textId="122D095F" w:rsidR="0049585C" w:rsidRDefault="0049585C" w:rsidP="0049585C">
                  <w:r>
                    <w:t>PAV</w:t>
                  </w:r>
                  <w:r>
                    <w:tab/>
                  </w:r>
                  <w:r>
                    <w:tab/>
                  </w:r>
                  <w:r>
                    <w:tab/>
                  </w:r>
                  <w:r>
                    <w:tab/>
                  </w:r>
                  <w:r>
                    <w:tab/>
                  </w:r>
                  <w:r>
                    <w:tab/>
                  </w:r>
                  <w:r>
                    <w:rPr>
                      <w:b/>
                    </w:rPr>
                    <w:t>BUITENLAND</w:t>
                  </w:r>
                  <w:r w:rsidR="000255D9">
                    <w:tab/>
                  </w:r>
                  <w:r w:rsidR="000255D9">
                    <w:tab/>
                  </w:r>
                  <w:r w:rsidR="000255D9">
                    <w:tab/>
                  </w:r>
                  <w:r w:rsidR="000255D9">
                    <w:tab/>
                  </w:r>
                  <w:r w:rsidR="000255D9">
                    <w:tab/>
                  </w:r>
                  <w:r w:rsidR="000255D9">
                    <w:tab/>
                    <w:t xml:space="preserve">      </w:t>
                  </w:r>
                  <w:r w:rsidR="000255D9">
                    <w:t>6</w:t>
                  </w:r>
                  <w:bookmarkStart w:id="0" w:name="_GoBack"/>
                  <w:bookmarkEnd w:id="0"/>
                </w:p>
                <w:p w14:paraId="7E8FA7F3" w14:textId="77777777" w:rsidR="0049585C" w:rsidRDefault="0049585C" w:rsidP="0049585C"/>
              </w:txbxContent>
            </v:textbox>
            <w10:wrap type="through"/>
          </v:shape>
        </w:pict>
      </w:r>
    </w:p>
    <w:p w14:paraId="39141A23" w14:textId="3342D6B1" w:rsidR="00A1684A" w:rsidRPr="00A1684A" w:rsidRDefault="00A1684A" w:rsidP="00A1684A">
      <w:pPr>
        <w:widowControl w:val="0"/>
        <w:autoSpaceDE w:val="0"/>
        <w:autoSpaceDN w:val="0"/>
        <w:adjustRightInd w:val="0"/>
        <w:spacing w:after="120" w:line="360" w:lineRule="auto"/>
        <w:rPr>
          <w:rFonts w:cs="Arial"/>
          <w:b/>
          <w:sz w:val="16"/>
          <w:szCs w:val="16"/>
          <w:lang w:val="nl-BE"/>
        </w:rPr>
      </w:pPr>
    </w:p>
    <w:p w14:paraId="66DB5365" w14:textId="77777777" w:rsidR="008331E7" w:rsidRPr="003169CB" w:rsidRDefault="008331E7" w:rsidP="003169CB">
      <w:pPr>
        <w:widowControl w:val="0"/>
        <w:autoSpaceDE w:val="0"/>
        <w:autoSpaceDN w:val="0"/>
        <w:adjustRightInd w:val="0"/>
        <w:spacing w:after="120" w:line="240" w:lineRule="auto"/>
        <w:rPr>
          <w:rFonts w:ascii="Times New Roman" w:eastAsia="Times New Roman" w:hAnsi="Times New Roman" w:cs="Times New Roman"/>
          <w:b/>
          <w:bCs/>
          <w:kern w:val="36"/>
          <w:sz w:val="46"/>
          <w:szCs w:val="46"/>
          <w:lang w:eastAsia="nl-NL"/>
        </w:rPr>
      </w:pPr>
      <w:r w:rsidRPr="003169CB">
        <w:rPr>
          <w:rFonts w:ascii="Times New Roman" w:eastAsia="Times New Roman" w:hAnsi="Times New Roman" w:cs="Times New Roman"/>
          <w:b/>
          <w:bCs/>
          <w:kern w:val="36"/>
          <w:sz w:val="46"/>
          <w:szCs w:val="46"/>
          <w:lang w:eastAsia="nl-NL"/>
        </w:rPr>
        <w:t xml:space="preserve">Mysterieuze raketlancering voor </w:t>
      </w:r>
      <w:proofErr w:type="spellStart"/>
      <w:r w:rsidRPr="003169CB">
        <w:rPr>
          <w:rFonts w:ascii="Times New Roman" w:eastAsia="Times New Roman" w:hAnsi="Times New Roman" w:cs="Times New Roman"/>
          <w:b/>
          <w:bCs/>
          <w:kern w:val="36"/>
          <w:sz w:val="46"/>
          <w:szCs w:val="46"/>
          <w:lang w:eastAsia="nl-NL"/>
        </w:rPr>
        <w:t>Californische</w:t>
      </w:r>
      <w:proofErr w:type="spellEnd"/>
      <w:r w:rsidRPr="003169CB">
        <w:rPr>
          <w:rFonts w:ascii="Times New Roman" w:eastAsia="Times New Roman" w:hAnsi="Times New Roman" w:cs="Times New Roman"/>
          <w:b/>
          <w:bCs/>
          <w:kern w:val="36"/>
          <w:sz w:val="46"/>
          <w:szCs w:val="46"/>
          <w:lang w:eastAsia="nl-NL"/>
        </w:rPr>
        <w:t xml:space="preserve"> kust</w:t>
      </w:r>
    </w:p>
    <w:p w14:paraId="071B43E7" w14:textId="673E9D69" w:rsidR="008331E7" w:rsidRPr="003169CB" w:rsidRDefault="008331E7" w:rsidP="003169CB">
      <w:pPr>
        <w:spacing w:after="100" w:afterAutospacing="1" w:line="240" w:lineRule="auto"/>
        <w:outlineLvl w:val="0"/>
        <w:rPr>
          <w:rFonts w:eastAsia="Times New Roman" w:cs="Times New Roman"/>
          <w:b/>
          <w:bCs/>
          <w:kern w:val="36"/>
          <w:sz w:val="32"/>
          <w:szCs w:val="32"/>
          <w:lang w:eastAsia="nl-NL"/>
        </w:rPr>
      </w:pPr>
      <w:r w:rsidRPr="003169CB">
        <w:rPr>
          <w:rFonts w:eastAsia="Times New Roman" w:cs="Times New Roman"/>
          <w:b/>
          <w:bCs/>
          <w:kern w:val="36"/>
          <w:sz w:val="32"/>
          <w:szCs w:val="32"/>
          <w:lang w:eastAsia="nl-NL"/>
        </w:rPr>
        <w:t>dinsdag 09 november 2010</w:t>
      </w:r>
    </w:p>
    <w:p w14:paraId="41D6DB9B" w14:textId="6856B293" w:rsidR="008331E7" w:rsidRDefault="008331E7" w:rsidP="008331E7">
      <w:pPr>
        <w:widowControl w:val="0"/>
        <w:autoSpaceDE w:val="0"/>
        <w:autoSpaceDN w:val="0"/>
        <w:adjustRightInd w:val="0"/>
        <w:spacing w:after="0" w:line="320" w:lineRule="atLeast"/>
        <w:jc w:val="center"/>
        <w:rPr>
          <w:rFonts w:ascii="Cambria" w:hAnsi="Cambria" w:cs="Cambria"/>
          <w:sz w:val="28"/>
          <w:szCs w:val="28"/>
          <w:lang w:val="en-US"/>
        </w:rPr>
      </w:pPr>
      <w:r>
        <w:rPr>
          <w:rFonts w:ascii="Cambria" w:hAnsi="Cambria" w:cs="Cambria"/>
          <w:noProof/>
          <w:sz w:val="28"/>
          <w:szCs w:val="28"/>
          <w:lang w:val="en-US"/>
        </w:rPr>
        <w:drawing>
          <wp:inline distT="0" distB="0" distL="0" distR="0" wp14:anchorId="7AFA13ED" wp14:editId="347389D1">
            <wp:extent cx="3355850" cy="19824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6184" cy="1982631"/>
                    </a:xfrm>
                    <a:prstGeom prst="rect">
                      <a:avLst/>
                    </a:prstGeom>
                    <a:noFill/>
                    <a:ln>
                      <a:noFill/>
                    </a:ln>
                  </pic:spPr>
                </pic:pic>
              </a:graphicData>
            </a:graphic>
          </wp:inline>
        </w:drawing>
      </w:r>
    </w:p>
    <w:p w14:paraId="5EC24EC7" w14:textId="77777777" w:rsidR="0079441D" w:rsidRDefault="0079441D" w:rsidP="008331E7">
      <w:pPr>
        <w:widowControl w:val="0"/>
        <w:autoSpaceDE w:val="0"/>
        <w:autoSpaceDN w:val="0"/>
        <w:adjustRightInd w:val="0"/>
        <w:spacing w:after="0" w:line="320" w:lineRule="atLeast"/>
        <w:jc w:val="center"/>
        <w:rPr>
          <w:rFonts w:ascii="Cambria" w:hAnsi="Cambria" w:cs="Cambria"/>
          <w:sz w:val="28"/>
          <w:szCs w:val="28"/>
          <w:lang w:val="en-US"/>
        </w:rPr>
      </w:pPr>
    </w:p>
    <w:p w14:paraId="53DF1006" w14:textId="77777777" w:rsidR="008331E7" w:rsidRPr="003169CB" w:rsidRDefault="008331E7" w:rsidP="003169CB">
      <w:pPr>
        <w:widowControl w:val="0"/>
        <w:autoSpaceDE w:val="0"/>
        <w:autoSpaceDN w:val="0"/>
        <w:adjustRightInd w:val="0"/>
        <w:spacing w:after="240" w:line="240" w:lineRule="auto"/>
        <w:jc w:val="both"/>
        <w:rPr>
          <w:rFonts w:ascii="Arial" w:eastAsia="Times New Roman" w:hAnsi="Arial" w:cs="Arial"/>
          <w:lang w:eastAsia="nl-NL"/>
        </w:rPr>
      </w:pPr>
      <w:r w:rsidRPr="003169CB">
        <w:rPr>
          <w:rFonts w:ascii="Arial" w:eastAsia="Times New Roman" w:hAnsi="Arial" w:cs="Arial"/>
          <w:lang w:eastAsia="nl-NL"/>
        </w:rPr>
        <w:t xml:space="preserve">Het Amerikaanse leger houdt de lippen stijf op elkaar over een mysterieuze raketlancering aan de </w:t>
      </w:r>
      <w:proofErr w:type="spellStart"/>
      <w:r w:rsidRPr="003169CB">
        <w:rPr>
          <w:rFonts w:ascii="Arial" w:eastAsia="Times New Roman" w:hAnsi="Arial" w:cs="Arial"/>
          <w:lang w:eastAsia="nl-NL"/>
        </w:rPr>
        <w:t>Californische</w:t>
      </w:r>
      <w:proofErr w:type="spellEnd"/>
      <w:r w:rsidRPr="003169CB">
        <w:rPr>
          <w:rFonts w:ascii="Arial" w:eastAsia="Times New Roman" w:hAnsi="Arial" w:cs="Arial"/>
          <w:lang w:eastAsia="nl-NL"/>
        </w:rPr>
        <w:t xml:space="preserve"> kust, zo heeft CBS News dinsdag gemeld. Het gebeuren was gefilmd door televisiestation KFMB dat tot de CBS-groep behoort.</w:t>
      </w:r>
    </w:p>
    <w:p w14:paraId="2F769A5C" w14:textId="77777777" w:rsidR="008331E7" w:rsidRPr="003169CB" w:rsidRDefault="008331E7" w:rsidP="003169CB">
      <w:pPr>
        <w:widowControl w:val="0"/>
        <w:autoSpaceDE w:val="0"/>
        <w:autoSpaceDN w:val="0"/>
        <w:adjustRightInd w:val="0"/>
        <w:spacing w:after="240" w:line="240" w:lineRule="auto"/>
        <w:jc w:val="both"/>
        <w:rPr>
          <w:rFonts w:ascii="Arial" w:eastAsia="Times New Roman" w:hAnsi="Arial" w:cs="Arial"/>
          <w:lang w:eastAsia="nl-NL"/>
        </w:rPr>
      </w:pPr>
      <w:r w:rsidRPr="003169CB">
        <w:rPr>
          <w:rFonts w:ascii="Arial" w:eastAsia="Times New Roman" w:hAnsi="Arial" w:cs="Arial"/>
          <w:lang w:eastAsia="nl-NL"/>
        </w:rPr>
        <w:t>Een nieuwshelikopter van KFMB maakte beelden van een raketlancering maandag bij zonsondergang (plaatselijke tijd). Er was een enorm lange rookpluim te zien en het projectiel lijkt vanop zee te zijn afgevuurd, niet ver uit de kust ten westen van Los Angeles en ten noorden van Catalina Island.</w:t>
      </w:r>
    </w:p>
    <w:p w14:paraId="740C8FA3" w14:textId="77777777" w:rsidR="008331E7" w:rsidRPr="003169CB" w:rsidRDefault="008331E7" w:rsidP="003169CB">
      <w:pPr>
        <w:widowControl w:val="0"/>
        <w:autoSpaceDE w:val="0"/>
        <w:autoSpaceDN w:val="0"/>
        <w:adjustRightInd w:val="0"/>
        <w:spacing w:after="240" w:line="240" w:lineRule="auto"/>
        <w:jc w:val="both"/>
        <w:rPr>
          <w:rFonts w:ascii="Arial" w:eastAsia="Times New Roman" w:hAnsi="Arial" w:cs="Arial"/>
          <w:lang w:eastAsia="nl-NL"/>
        </w:rPr>
      </w:pPr>
      <w:r w:rsidRPr="003169CB">
        <w:rPr>
          <w:rFonts w:ascii="Arial" w:eastAsia="Times New Roman" w:hAnsi="Arial" w:cs="Arial"/>
          <w:lang w:eastAsia="nl-NL"/>
        </w:rPr>
        <w:t xml:space="preserve">KFMB stak zijn licht op bij de Amerikaanse Luchtmacht en Zeemacht, maar de militairen hadden niets te zeggen. Een woordvoerder van de </w:t>
      </w:r>
      <w:proofErr w:type="spellStart"/>
      <w:r w:rsidRPr="003169CB">
        <w:rPr>
          <w:rFonts w:ascii="Arial" w:eastAsia="Times New Roman" w:hAnsi="Arial" w:cs="Arial"/>
          <w:lang w:eastAsia="nl-NL"/>
        </w:rPr>
        <w:t>Navy</w:t>
      </w:r>
      <w:proofErr w:type="spellEnd"/>
      <w:r w:rsidRPr="003169CB">
        <w:rPr>
          <w:rFonts w:ascii="Arial" w:eastAsia="Times New Roman" w:hAnsi="Arial" w:cs="Arial"/>
          <w:lang w:eastAsia="nl-NL"/>
        </w:rPr>
        <w:t xml:space="preserve"> zei dat de raket niet van hen was en dat de </w:t>
      </w:r>
      <w:proofErr w:type="spellStart"/>
      <w:r w:rsidRPr="003169CB">
        <w:rPr>
          <w:rFonts w:ascii="Arial" w:eastAsia="Times New Roman" w:hAnsi="Arial" w:cs="Arial"/>
          <w:lang w:eastAsia="nl-NL"/>
        </w:rPr>
        <w:t>Navy</w:t>
      </w:r>
      <w:proofErr w:type="spellEnd"/>
      <w:r w:rsidRPr="003169CB">
        <w:rPr>
          <w:rFonts w:ascii="Arial" w:eastAsia="Times New Roman" w:hAnsi="Arial" w:cs="Arial"/>
          <w:lang w:eastAsia="nl-NL"/>
        </w:rPr>
        <w:t xml:space="preserve"> in de buurt geen activiteit tentoon had gespreid.</w:t>
      </w:r>
    </w:p>
    <w:p w14:paraId="20EF66B7" w14:textId="77777777" w:rsidR="008331E7" w:rsidRPr="003169CB" w:rsidRDefault="008331E7" w:rsidP="003169CB">
      <w:pPr>
        <w:widowControl w:val="0"/>
        <w:autoSpaceDE w:val="0"/>
        <w:autoSpaceDN w:val="0"/>
        <w:adjustRightInd w:val="0"/>
        <w:spacing w:after="240" w:line="240" w:lineRule="auto"/>
        <w:jc w:val="both"/>
        <w:rPr>
          <w:rFonts w:ascii="Arial" w:eastAsia="Times New Roman" w:hAnsi="Arial" w:cs="Arial"/>
          <w:lang w:eastAsia="nl-NL"/>
        </w:rPr>
      </w:pPr>
      <w:r w:rsidRPr="003169CB">
        <w:rPr>
          <w:rFonts w:ascii="Arial" w:eastAsia="Times New Roman" w:hAnsi="Arial" w:cs="Arial"/>
          <w:lang w:eastAsia="nl-NL"/>
        </w:rPr>
        <w:t>Van op de luchtmacht- en lanceerbasis Vandenberg in Californië is vrijdag (plaatselijke tijd) een Delta-2 draagraket met een Italiaanse satelliet gelanceerd, maar sindsdien bleef het daar stil, kreeg CBS van functionarissen te horen.</w:t>
      </w:r>
    </w:p>
    <w:p w14:paraId="63AE8862" w14:textId="4F7AECDF" w:rsidR="008331E7" w:rsidRPr="003169CB" w:rsidRDefault="008331E7" w:rsidP="003169CB">
      <w:pPr>
        <w:widowControl w:val="0"/>
        <w:autoSpaceDE w:val="0"/>
        <w:autoSpaceDN w:val="0"/>
        <w:adjustRightInd w:val="0"/>
        <w:spacing w:after="240" w:line="240" w:lineRule="auto"/>
        <w:jc w:val="both"/>
        <w:rPr>
          <w:rFonts w:ascii="Arial" w:eastAsia="Times New Roman" w:hAnsi="Arial" w:cs="Arial"/>
          <w:lang w:eastAsia="nl-NL"/>
        </w:rPr>
      </w:pPr>
      <w:r w:rsidRPr="003169CB">
        <w:rPr>
          <w:rFonts w:ascii="Arial" w:eastAsia="Times New Roman" w:hAnsi="Arial" w:cs="Arial"/>
          <w:lang w:eastAsia="nl-NL"/>
        </w:rPr>
        <w:t xml:space="preserve">Televisiestation NBC kreeg bij het Pentagon en de </w:t>
      </w:r>
      <w:proofErr w:type="spellStart"/>
      <w:r w:rsidRPr="003169CB">
        <w:rPr>
          <w:rFonts w:ascii="Arial" w:eastAsia="Times New Roman" w:hAnsi="Arial" w:cs="Arial"/>
          <w:lang w:eastAsia="nl-NL"/>
        </w:rPr>
        <w:t>Navy</w:t>
      </w:r>
      <w:proofErr w:type="spellEnd"/>
      <w:r w:rsidRPr="003169CB">
        <w:rPr>
          <w:rFonts w:ascii="Arial" w:eastAsia="Times New Roman" w:hAnsi="Arial" w:cs="Arial"/>
          <w:lang w:eastAsia="nl-NL"/>
        </w:rPr>
        <w:t xml:space="preserve"> te horen dat zij er geen idee van hadden wie de mysterieuze raket had afgevuurd.</w:t>
      </w:r>
    </w:p>
    <w:tbl>
      <w:tblPr>
        <w:tblStyle w:val="TableGrid"/>
        <w:tblW w:w="0" w:type="auto"/>
        <w:tblLook w:val="04A0" w:firstRow="1" w:lastRow="0" w:firstColumn="1" w:lastColumn="0" w:noHBand="0" w:noVBand="1"/>
      </w:tblPr>
      <w:tblGrid>
        <w:gridCol w:w="1110"/>
        <w:gridCol w:w="8541"/>
      </w:tblGrid>
      <w:tr w:rsidR="008331E7" w14:paraId="1085ECA7" w14:textId="77777777" w:rsidTr="00494768">
        <w:tc>
          <w:tcPr>
            <w:tcW w:w="1110" w:type="dxa"/>
          </w:tcPr>
          <w:p w14:paraId="719F9FF6" w14:textId="77777777" w:rsidR="008331E7" w:rsidRPr="004346F6" w:rsidRDefault="008331E7" w:rsidP="008331E7">
            <w:pPr>
              <w:spacing w:before="120" w:after="120"/>
              <w:rPr>
                <w:b/>
              </w:rPr>
            </w:pPr>
            <w:r w:rsidRPr="004346F6">
              <w:rPr>
                <w:b/>
              </w:rPr>
              <w:t>B</w:t>
            </w:r>
            <w:r>
              <w:rPr>
                <w:b/>
              </w:rPr>
              <w:t>ron</w:t>
            </w:r>
          </w:p>
        </w:tc>
        <w:tc>
          <w:tcPr>
            <w:tcW w:w="8541" w:type="dxa"/>
          </w:tcPr>
          <w:p w14:paraId="13C89196" w14:textId="21DBA47C" w:rsidR="008331E7" w:rsidRDefault="003169CB" w:rsidP="008331E7">
            <w:pPr>
              <w:spacing w:before="120" w:after="120"/>
            </w:pPr>
            <w:r w:rsidRPr="003169CB">
              <w:t>http://www.standaard.be/artikel/detail.aspx?artikelid=DMF20101109_138&amp;subsection=2</w:t>
            </w:r>
          </w:p>
        </w:tc>
      </w:tr>
      <w:tr w:rsidR="008331E7" w14:paraId="609E325F" w14:textId="77777777" w:rsidTr="00494768">
        <w:tc>
          <w:tcPr>
            <w:tcW w:w="1110" w:type="dxa"/>
          </w:tcPr>
          <w:p w14:paraId="7CD48F3E" w14:textId="77777777" w:rsidR="008331E7" w:rsidRPr="004346F6" w:rsidRDefault="008331E7" w:rsidP="008331E7">
            <w:pPr>
              <w:spacing w:before="120" w:after="120"/>
              <w:rPr>
                <w:b/>
              </w:rPr>
            </w:pPr>
            <w:r w:rsidRPr="004346F6">
              <w:rPr>
                <w:b/>
              </w:rPr>
              <w:t>Waarom?</w:t>
            </w:r>
          </w:p>
        </w:tc>
        <w:tc>
          <w:tcPr>
            <w:tcW w:w="8541" w:type="dxa"/>
          </w:tcPr>
          <w:p w14:paraId="01882FCB" w14:textId="4D4EB428" w:rsidR="008331E7" w:rsidRDefault="002B73D8" w:rsidP="00026797">
            <w:pPr>
              <w:spacing w:before="120" w:after="120"/>
              <w:jc w:val="both"/>
            </w:pPr>
            <w:r>
              <w:t>Eigenlijk</w:t>
            </w:r>
            <w:r w:rsidR="0079441D">
              <w:t xml:space="preserve"> denk </w:t>
            </w:r>
            <w:r>
              <w:t xml:space="preserve">ik </w:t>
            </w:r>
            <w:r w:rsidR="0079441D">
              <w:t>niet dat het een mysterieuze raketlancering was, maar eerder een lancering waar ze niet zo veel over kwijtwillen. Het kan ook zijn dat het voor de show was, maar daar twijfel ik aan. Raketten</w:t>
            </w:r>
            <w:r w:rsidR="00FE2ADC">
              <w:t xml:space="preserve"> vind ik boeiend</w:t>
            </w:r>
            <w:r w:rsidR="00026797">
              <w:t>. Niet</w:t>
            </w:r>
            <w:r w:rsidR="0079441D">
              <w:t xml:space="preserve"> alleen </w:t>
            </w:r>
            <w:r w:rsidR="008A3BC1">
              <w:t xml:space="preserve">de </w:t>
            </w:r>
            <w:r w:rsidR="0079441D">
              <w:t>raketten</w:t>
            </w:r>
            <w:r w:rsidR="008A3BC1">
              <w:t>,</w:t>
            </w:r>
            <w:r w:rsidR="0079441D">
              <w:t xml:space="preserve"> maar ook vooral de ruimte, planeten en sterrenkunde.</w:t>
            </w:r>
            <w:r w:rsidR="008A3BC1">
              <w:t xml:space="preserve"> Het is een onderwerp waar ik niet veel over weet maar het wel zou willen.</w:t>
            </w:r>
            <w:r w:rsidR="00EA7BE2">
              <w:t xml:space="preserve"> In België hebben we spijtig genoeg geen NASA.</w:t>
            </w:r>
          </w:p>
        </w:tc>
      </w:tr>
    </w:tbl>
    <w:p w14:paraId="22A2D9AE" w14:textId="77777777" w:rsidR="008331E7" w:rsidRPr="000F30B7" w:rsidRDefault="008331E7" w:rsidP="008331E7">
      <w:pPr>
        <w:tabs>
          <w:tab w:val="left" w:pos="1489"/>
        </w:tabs>
        <w:spacing w:after="120" w:line="240" w:lineRule="auto"/>
        <w:rPr>
          <w:rFonts w:ascii="Cambria" w:hAnsi="Cambria" w:cs="Cambria"/>
          <w:sz w:val="16"/>
          <w:szCs w:val="16"/>
          <w:lang w:val="en-US"/>
        </w:rPr>
      </w:pPr>
    </w:p>
    <w:p w14:paraId="39DDFE9B" w14:textId="77777777" w:rsidR="003169CB" w:rsidRDefault="003169CB" w:rsidP="008331E7">
      <w:pPr>
        <w:tabs>
          <w:tab w:val="left" w:pos="1489"/>
        </w:tabs>
        <w:spacing w:after="120" w:line="240" w:lineRule="auto"/>
        <w:rPr>
          <w:rFonts w:ascii="Cambria" w:hAnsi="Cambria" w:cs="Cambria"/>
          <w:sz w:val="16"/>
          <w:szCs w:val="16"/>
          <w:lang w:val="en-US"/>
        </w:rPr>
      </w:pPr>
    </w:p>
    <w:p w14:paraId="28215C3E" w14:textId="77777777" w:rsidR="000F30B7" w:rsidRDefault="000F30B7" w:rsidP="008331E7">
      <w:pPr>
        <w:tabs>
          <w:tab w:val="left" w:pos="1489"/>
        </w:tabs>
        <w:spacing w:after="120" w:line="240" w:lineRule="auto"/>
        <w:rPr>
          <w:rFonts w:ascii="Cambria" w:hAnsi="Cambria" w:cs="Cambria"/>
          <w:sz w:val="16"/>
          <w:szCs w:val="16"/>
          <w:lang w:val="en-US"/>
        </w:rPr>
      </w:pPr>
    </w:p>
    <w:p w14:paraId="012B2204" w14:textId="77777777" w:rsidR="000F30B7" w:rsidRPr="000F30B7" w:rsidRDefault="000F30B7" w:rsidP="000F30B7">
      <w:pPr>
        <w:tabs>
          <w:tab w:val="left" w:pos="1489"/>
        </w:tabs>
        <w:spacing w:after="120" w:line="360" w:lineRule="auto"/>
        <w:rPr>
          <w:rFonts w:ascii="Cambria" w:hAnsi="Cambria" w:cs="Cambria"/>
          <w:sz w:val="16"/>
          <w:szCs w:val="16"/>
          <w:lang w:val="en-US"/>
        </w:rPr>
      </w:pPr>
    </w:p>
    <w:p w14:paraId="147D40C0" w14:textId="056171FA" w:rsidR="003169CB" w:rsidRDefault="000255D9" w:rsidP="008331E7">
      <w:pPr>
        <w:tabs>
          <w:tab w:val="left" w:pos="1489"/>
        </w:tabs>
        <w:spacing w:after="120" w:line="240" w:lineRule="auto"/>
        <w:rPr>
          <w:rFonts w:ascii="Cambria" w:hAnsi="Cambria" w:cs="Cambria"/>
          <w:sz w:val="30"/>
          <w:szCs w:val="30"/>
          <w:lang w:val="en-US"/>
        </w:rPr>
      </w:pPr>
      <w:r>
        <w:rPr>
          <w:rFonts w:ascii="Cambria" w:hAnsi="Cambria" w:cs="Cambria"/>
          <w:noProof/>
          <w:sz w:val="30"/>
          <w:szCs w:val="30"/>
          <w:lang w:val="en-US"/>
        </w:rPr>
        <w:pict w14:anchorId="2B693BDA">
          <v:shape id="_x0000_s1034" type="#_x0000_t202" style="position:absolute;margin-left:-9.05pt;margin-top:64.25pt;width:506.8pt;height:36.2pt;z-index:251663360;mso-wrap-edited:f" wrapcoords="0 0 21600 0 21600 21600 0 21600 0 0" filled="f" stroked="f">
            <v:fill o:detectmouseclick="t"/>
            <v:textbox inset=",7.2pt,,7.2pt">
              <w:txbxContent>
                <w:p w14:paraId="25E4A176" w14:textId="7F199D2E" w:rsidR="0049585C" w:rsidRDefault="0049585C" w:rsidP="0049585C">
                  <w:r>
                    <w:t>PAV</w:t>
                  </w:r>
                  <w:r>
                    <w:tab/>
                  </w:r>
                  <w:r>
                    <w:tab/>
                  </w:r>
                  <w:r>
                    <w:tab/>
                  </w:r>
                  <w:r>
                    <w:tab/>
                  </w:r>
                  <w:r>
                    <w:tab/>
                  </w:r>
                  <w:r>
                    <w:tab/>
                  </w:r>
                  <w:r>
                    <w:rPr>
                      <w:b/>
                    </w:rPr>
                    <w:t>BUITENLAND</w:t>
                  </w:r>
                  <w:r>
                    <w:tab/>
                  </w:r>
                  <w:r>
                    <w:tab/>
                  </w:r>
                  <w:r>
                    <w:tab/>
                  </w:r>
                  <w:r>
                    <w:tab/>
                  </w:r>
                  <w:r>
                    <w:tab/>
                  </w:r>
                  <w:r>
                    <w:tab/>
                    <w:t xml:space="preserve">      7</w:t>
                  </w:r>
                </w:p>
                <w:p w14:paraId="4F12F90B" w14:textId="77777777" w:rsidR="0049585C" w:rsidRDefault="0049585C" w:rsidP="0049585C"/>
              </w:txbxContent>
            </v:textbox>
            <w10:wrap type="through"/>
          </v:shape>
        </w:pict>
      </w:r>
    </w:p>
    <w:p w14:paraId="2CB0A941" w14:textId="77777777" w:rsidR="008A6BC8" w:rsidRPr="00C52EE1" w:rsidRDefault="008A6BC8" w:rsidP="008A6BC8">
      <w:pPr>
        <w:pBdr>
          <w:bottom w:val="single" w:sz="4" w:space="1" w:color="auto"/>
        </w:pBdr>
        <w:spacing w:after="120" w:line="240" w:lineRule="auto"/>
        <w:rPr>
          <w:rFonts w:cs="Arial"/>
          <w:b/>
          <w:sz w:val="96"/>
          <w:szCs w:val="96"/>
          <w:lang w:val="nl-BE"/>
        </w:rPr>
      </w:pPr>
      <w:r>
        <w:rPr>
          <w:rFonts w:cs="Arial"/>
          <w:b/>
          <w:sz w:val="96"/>
          <w:szCs w:val="96"/>
          <w:lang w:val="nl-BE"/>
        </w:rPr>
        <w:lastRenderedPageBreak/>
        <w:t>CULTUUR</w:t>
      </w:r>
    </w:p>
    <w:p w14:paraId="43A79BD7" w14:textId="77777777" w:rsidR="00A22A26" w:rsidRPr="00E307BF" w:rsidRDefault="00A22A26" w:rsidP="00A22A26">
      <w:pPr>
        <w:widowControl w:val="0"/>
        <w:autoSpaceDE w:val="0"/>
        <w:autoSpaceDN w:val="0"/>
        <w:adjustRightInd w:val="0"/>
        <w:spacing w:after="120" w:line="240" w:lineRule="auto"/>
        <w:rPr>
          <w:rFonts w:ascii="Times New Roman" w:eastAsia="Times New Roman" w:hAnsi="Times New Roman" w:cs="Times New Roman"/>
          <w:b/>
          <w:bCs/>
          <w:kern w:val="36"/>
          <w:sz w:val="48"/>
          <w:szCs w:val="48"/>
          <w:lang w:eastAsia="nl-NL"/>
        </w:rPr>
      </w:pPr>
      <w:proofErr w:type="spellStart"/>
      <w:r w:rsidRPr="00E307BF">
        <w:rPr>
          <w:rFonts w:ascii="Times New Roman" w:eastAsia="Times New Roman" w:hAnsi="Times New Roman" w:cs="Times New Roman"/>
          <w:b/>
          <w:bCs/>
          <w:kern w:val="36"/>
          <w:sz w:val="48"/>
          <w:szCs w:val="48"/>
          <w:lang w:eastAsia="nl-NL"/>
        </w:rPr>
        <w:t>Deaf</w:t>
      </w:r>
      <w:proofErr w:type="spellEnd"/>
      <w:r w:rsidRPr="00E307BF">
        <w:rPr>
          <w:rFonts w:ascii="Times New Roman" w:eastAsia="Times New Roman" w:hAnsi="Times New Roman" w:cs="Times New Roman"/>
          <w:b/>
          <w:bCs/>
          <w:kern w:val="36"/>
          <w:sz w:val="48"/>
          <w:szCs w:val="48"/>
          <w:lang w:eastAsia="nl-NL"/>
        </w:rPr>
        <w:t xml:space="preserve"> Metal: eerste </w:t>
      </w:r>
      <w:proofErr w:type="spellStart"/>
      <w:r w:rsidRPr="00E307BF">
        <w:rPr>
          <w:rFonts w:ascii="Times New Roman" w:eastAsia="Times New Roman" w:hAnsi="Times New Roman" w:cs="Times New Roman"/>
          <w:b/>
          <w:bCs/>
          <w:kern w:val="36"/>
          <w:sz w:val="48"/>
          <w:szCs w:val="48"/>
          <w:lang w:eastAsia="nl-NL"/>
        </w:rPr>
        <w:t>metalconcert</w:t>
      </w:r>
      <w:proofErr w:type="spellEnd"/>
      <w:r w:rsidRPr="00E307BF">
        <w:rPr>
          <w:rFonts w:ascii="Times New Roman" w:eastAsia="Times New Roman" w:hAnsi="Times New Roman" w:cs="Times New Roman"/>
          <w:b/>
          <w:bCs/>
          <w:kern w:val="36"/>
          <w:sz w:val="48"/>
          <w:szCs w:val="48"/>
          <w:lang w:eastAsia="nl-NL"/>
        </w:rPr>
        <w:t xml:space="preserve"> voor doven</w:t>
      </w:r>
    </w:p>
    <w:p w14:paraId="1012613F" w14:textId="18CA1E3D" w:rsidR="00A22A26" w:rsidRDefault="00A22A26" w:rsidP="00A22A26">
      <w:pPr>
        <w:spacing w:after="100" w:afterAutospacing="1" w:line="240" w:lineRule="auto"/>
        <w:outlineLvl w:val="0"/>
        <w:rPr>
          <w:rFonts w:eastAsia="Times New Roman" w:cs="Times New Roman"/>
          <w:b/>
          <w:bCs/>
          <w:kern w:val="36"/>
          <w:sz w:val="32"/>
          <w:szCs w:val="32"/>
          <w:lang w:eastAsia="nl-NL"/>
        </w:rPr>
      </w:pPr>
      <w:r w:rsidRPr="00A22A26">
        <w:rPr>
          <w:rFonts w:eastAsia="Times New Roman" w:cs="Times New Roman"/>
          <w:b/>
          <w:bCs/>
          <w:kern w:val="36"/>
          <w:sz w:val="32"/>
          <w:szCs w:val="32"/>
          <w:lang w:eastAsia="nl-NL"/>
        </w:rPr>
        <w:t>zaterdag 20 november 2010</w:t>
      </w:r>
    </w:p>
    <w:p w14:paraId="44C61520" w14:textId="26B2FB30" w:rsidR="00C71AD4" w:rsidRDefault="00D76ABA" w:rsidP="00E307BF">
      <w:pPr>
        <w:widowControl w:val="0"/>
        <w:autoSpaceDE w:val="0"/>
        <w:autoSpaceDN w:val="0"/>
        <w:adjustRightInd w:val="0"/>
        <w:spacing w:after="240" w:line="240" w:lineRule="auto"/>
        <w:jc w:val="both"/>
        <w:rPr>
          <w:rFonts w:ascii="Arial" w:eastAsia="Times New Roman" w:hAnsi="Arial" w:cs="Arial"/>
          <w:lang w:eastAsia="nl-NL"/>
        </w:rPr>
      </w:pPr>
      <w:r>
        <w:rPr>
          <w:rFonts w:ascii="Arial" w:eastAsia="Times New Roman" w:hAnsi="Arial" w:cs="Arial"/>
          <w:lang w:eastAsia="nl-NL"/>
        </w:rPr>
        <w:t xml:space="preserve"> </w:t>
      </w:r>
      <w:r>
        <w:rPr>
          <w:rFonts w:ascii="Arial" w:eastAsia="Times New Roman" w:hAnsi="Arial" w:cs="Arial"/>
          <w:lang w:eastAsia="nl-NL"/>
        </w:rPr>
        <w:tab/>
      </w:r>
      <w:r w:rsidR="00C71AD4">
        <w:rPr>
          <w:rFonts w:ascii="Verdana" w:hAnsi="Verdana" w:cs="Verdana"/>
          <w:noProof/>
          <w:sz w:val="24"/>
          <w:szCs w:val="24"/>
          <w:lang w:val="en-US"/>
        </w:rPr>
        <w:drawing>
          <wp:inline distT="0" distB="0" distL="0" distR="0" wp14:anchorId="4F0B564B" wp14:editId="141D5803">
            <wp:extent cx="5166024" cy="2911822"/>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6024" cy="2911822"/>
                    </a:xfrm>
                    <a:prstGeom prst="rect">
                      <a:avLst/>
                    </a:prstGeom>
                    <a:noFill/>
                    <a:ln>
                      <a:noFill/>
                    </a:ln>
                  </pic:spPr>
                </pic:pic>
              </a:graphicData>
            </a:graphic>
          </wp:inline>
        </w:drawing>
      </w:r>
    </w:p>
    <w:p w14:paraId="10B02846" w14:textId="7E2542A4" w:rsidR="00A22A26" w:rsidRPr="009F6649" w:rsidRDefault="00A22A26" w:rsidP="00E307BF">
      <w:pPr>
        <w:widowControl w:val="0"/>
        <w:autoSpaceDE w:val="0"/>
        <w:autoSpaceDN w:val="0"/>
        <w:adjustRightInd w:val="0"/>
        <w:spacing w:after="240" w:line="240" w:lineRule="auto"/>
        <w:jc w:val="both"/>
        <w:rPr>
          <w:rFonts w:ascii="Arial" w:eastAsia="Times New Roman" w:hAnsi="Arial" w:cs="Arial"/>
          <w:lang w:eastAsia="nl-NL"/>
        </w:rPr>
      </w:pPr>
      <w:r w:rsidRPr="009F6649">
        <w:rPr>
          <w:rFonts w:ascii="Arial" w:eastAsia="Times New Roman" w:hAnsi="Arial" w:cs="Arial"/>
          <w:lang w:eastAsia="nl-NL"/>
        </w:rPr>
        <w:t xml:space="preserve">In de Nederlandse stad Arnhem heeft vrijdag het eerste </w:t>
      </w:r>
      <w:proofErr w:type="spellStart"/>
      <w:r w:rsidRPr="009F6649">
        <w:rPr>
          <w:rFonts w:ascii="Arial" w:eastAsia="Times New Roman" w:hAnsi="Arial" w:cs="Arial"/>
          <w:lang w:eastAsia="nl-NL"/>
        </w:rPr>
        <w:t>Deaf</w:t>
      </w:r>
      <w:proofErr w:type="spellEnd"/>
      <w:r w:rsidRPr="009F6649">
        <w:rPr>
          <w:rFonts w:ascii="Arial" w:eastAsia="Times New Roman" w:hAnsi="Arial" w:cs="Arial"/>
          <w:lang w:eastAsia="nl-NL"/>
        </w:rPr>
        <w:t xml:space="preserve"> Metal concert voor doven plaatsgevonden, zo heeft de Nederlandse openbare omroep NOS zaterdag gemeld.</w:t>
      </w:r>
    </w:p>
    <w:p w14:paraId="5105B156" w14:textId="77777777" w:rsidR="00A22A26" w:rsidRPr="009F6649" w:rsidRDefault="00A22A26" w:rsidP="00E307BF">
      <w:pPr>
        <w:widowControl w:val="0"/>
        <w:autoSpaceDE w:val="0"/>
        <w:autoSpaceDN w:val="0"/>
        <w:adjustRightInd w:val="0"/>
        <w:spacing w:after="240" w:line="240" w:lineRule="auto"/>
        <w:jc w:val="both"/>
        <w:rPr>
          <w:rFonts w:ascii="Arial" w:eastAsia="Times New Roman" w:hAnsi="Arial" w:cs="Arial"/>
          <w:lang w:eastAsia="nl-NL"/>
        </w:rPr>
      </w:pPr>
      <w:r w:rsidRPr="009F6649">
        <w:rPr>
          <w:rFonts w:ascii="Arial" w:eastAsia="Times New Roman" w:hAnsi="Arial" w:cs="Arial"/>
          <w:lang w:eastAsia="nl-NL"/>
        </w:rPr>
        <w:t xml:space="preserve">Drie </w:t>
      </w:r>
      <w:proofErr w:type="spellStart"/>
      <w:r w:rsidRPr="009F6649">
        <w:rPr>
          <w:rFonts w:ascii="Arial" w:eastAsia="Times New Roman" w:hAnsi="Arial" w:cs="Arial"/>
          <w:lang w:eastAsia="nl-NL"/>
        </w:rPr>
        <w:t>metalbands</w:t>
      </w:r>
      <w:proofErr w:type="spellEnd"/>
      <w:r w:rsidRPr="009F6649">
        <w:rPr>
          <w:rFonts w:ascii="Arial" w:eastAsia="Times New Roman" w:hAnsi="Arial" w:cs="Arial"/>
          <w:lang w:eastAsia="nl-NL"/>
        </w:rPr>
        <w:t xml:space="preserve">, </w:t>
      </w:r>
      <w:proofErr w:type="spellStart"/>
      <w:r w:rsidRPr="009F6649">
        <w:rPr>
          <w:rFonts w:ascii="Arial" w:eastAsia="Times New Roman" w:hAnsi="Arial" w:cs="Arial"/>
          <w:lang w:eastAsia="nl-NL"/>
        </w:rPr>
        <w:t>Cultura</w:t>
      </w:r>
      <w:proofErr w:type="spellEnd"/>
      <w:r w:rsidRPr="009F6649">
        <w:rPr>
          <w:rFonts w:ascii="Arial" w:eastAsia="Times New Roman" w:hAnsi="Arial" w:cs="Arial"/>
          <w:lang w:eastAsia="nl-NL"/>
        </w:rPr>
        <w:t xml:space="preserve"> Tres, IZAH en KYU, traden op. De concertzaal was voor de avond voorzien van een trilvloer die het ritme van de muziek voelbaar maakte.</w:t>
      </w:r>
    </w:p>
    <w:p w14:paraId="62711B03" w14:textId="77777777" w:rsidR="00A22A26" w:rsidRPr="009F6649" w:rsidRDefault="00A22A26" w:rsidP="00E307BF">
      <w:pPr>
        <w:widowControl w:val="0"/>
        <w:autoSpaceDE w:val="0"/>
        <w:autoSpaceDN w:val="0"/>
        <w:adjustRightInd w:val="0"/>
        <w:spacing w:after="240" w:line="240" w:lineRule="auto"/>
        <w:jc w:val="both"/>
        <w:rPr>
          <w:rFonts w:ascii="Arial" w:eastAsia="Times New Roman" w:hAnsi="Arial" w:cs="Arial"/>
          <w:lang w:eastAsia="nl-NL"/>
        </w:rPr>
      </w:pPr>
      <w:r w:rsidRPr="009F6649">
        <w:rPr>
          <w:rFonts w:ascii="Arial" w:eastAsia="Times New Roman" w:hAnsi="Arial" w:cs="Arial"/>
          <w:lang w:eastAsia="nl-NL"/>
        </w:rPr>
        <w:t xml:space="preserve">Visuele muziektolken verrijkten de muziek door de teksten uit te beelden en het ritme en het gevoel over te brengen via bewegingen. Twee dove </w:t>
      </w:r>
      <w:proofErr w:type="spellStart"/>
      <w:r w:rsidRPr="009F6649">
        <w:rPr>
          <w:rFonts w:ascii="Arial" w:eastAsia="Times New Roman" w:hAnsi="Arial" w:cs="Arial"/>
          <w:lang w:eastAsia="nl-NL"/>
        </w:rPr>
        <w:t>vj's</w:t>
      </w:r>
      <w:proofErr w:type="spellEnd"/>
      <w:r w:rsidRPr="009F6649">
        <w:rPr>
          <w:rFonts w:ascii="Arial" w:eastAsia="Times New Roman" w:hAnsi="Arial" w:cs="Arial"/>
          <w:lang w:eastAsia="nl-NL"/>
        </w:rPr>
        <w:t xml:space="preserve"> kleedden het optreden verder aan.</w:t>
      </w:r>
    </w:p>
    <w:p w14:paraId="28263C13" w14:textId="77777777" w:rsidR="00A22A26" w:rsidRPr="009F6649" w:rsidRDefault="00A22A26" w:rsidP="00E307BF">
      <w:pPr>
        <w:widowControl w:val="0"/>
        <w:autoSpaceDE w:val="0"/>
        <w:autoSpaceDN w:val="0"/>
        <w:adjustRightInd w:val="0"/>
        <w:spacing w:after="240" w:line="240" w:lineRule="auto"/>
        <w:jc w:val="both"/>
        <w:rPr>
          <w:rFonts w:ascii="Arial" w:eastAsia="Times New Roman" w:hAnsi="Arial" w:cs="Arial"/>
          <w:lang w:eastAsia="nl-NL"/>
        </w:rPr>
      </w:pPr>
      <w:r w:rsidRPr="009F6649">
        <w:rPr>
          <w:rFonts w:ascii="Arial" w:eastAsia="Times New Roman" w:hAnsi="Arial" w:cs="Arial"/>
          <w:lang w:eastAsia="nl-NL"/>
        </w:rPr>
        <w:t>Bij het concert waren volgens de NOS niet alleen doven en slechthorenden aanwezig. Ook horend publiek was welkom. Via gebarentolken konden de niet-dove bezoekers met de doven praten.</w:t>
      </w:r>
    </w:p>
    <w:p w14:paraId="1059F7BC" w14:textId="5DDB73A7" w:rsidR="008A6BC8" w:rsidRDefault="00A22A26" w:rsidP="00E307BF">
      <w:pPr>
        <w:widowControl w:val="0"/>
        <w:autoSpaceDE w:val="0"/>
        <w:autoSpaceDN w:val="0"/>
        <w:adjustRightInd w:val="0"/>
        <w:spacing w:after="240" w:line="240" w:lineRule="auto"/>
        <w:jc w:val="both"/>
        <w:rPr>
          <w:rFonts w:ascii="Arial" w:eastAsia="Times New Roman" w:hAnsi="Arial" w:cs="Arial"/>
          <w:lang w:eastAsia="nl-NL"/>
        </w:rPr>
      </w:pPr>
      <w:r w:rsidRPr="009F6649">
        <w:rPr>
          <w:rFonts w:ascii="Arial" w:eastAsia="Times New Roman" w:hAnsi="Arial" w:cs="Arial"/>
          <w:lang w:eastAsia="nl-NL"/>
        </w:rPr>
        <w:t>Het concert was een primeur, terwijl er anderzijds al vaker dansfeesten voor doven waren, aldus de omroep.</w:t>
      </w:r>
    </w:p>
    <w:tbl>
      <w:tblPr>
        <w:tblStyle w:val="TableGrid"/>
        <w:tblW w:w="0" w:type="auto"/>
        <w:tblLook w:val="04A0" w:firstRow="1" w:lastRow="0" w:firstColumn="1" w:lastColumn="0" w:noHBand="0" w:noVBand="1"/>
      </w:tblPr>
      <w:tblGrid>
        <w:gridCol w:w="1110"/>
        <w:gridCol w:w="8637"/>
      </w:tblGrid>
      <w:tr w:rsidR="00A22A26" w14:paraId="589B0180" w14:textId="77777777" w:rsidTr="00980C37">
        <w:tc>
          <w:tcPr>
            <w:tcW w:w="1110" w:type="dxa"/>
          </w:tcPr>
          <w:p w14:paraId="21657C10" w14:textId="77777777" w:rsidR="00A22A26" w:rsidRPr="004346F6" w:rsidRDefault="00A22A26" w:rsidP="00E307BF">
            <w:pPr>
              <w:spacing w:before="120" w:after="120"/>
              <w:rPr>
                <w:b/>
              </w:rPr>
            </w:pPr>
            <w:r w:rsidRPr="004346F6">
              <w:rPr>
                <w:b/>
              </w:rPr>
              <w:t>B</w:t>
            </w:r>
            <w:r>
              <w:rPr>
                <w:b/>
              </w:rPr>
              <w:t>ron</w:t>
            </w:r>
          </w:p>
        </w:tc>
        <w:tc>
          <w:tcPr>
            <w:tcW w:w="8637" w:type="dxa"/>
          </w:tcPr>
          <w:p w14:paraId="4D553339" w14:textId="6F182010" w:rsidR="00A22A26" w:rsidRDefault="00A22A26" w:rsidP="00E307BF">
            <w:pPr>
              <w:spacing w:before="120" w:after="120"/>
            </w:pPr>
            <w:r w:rsidRPr="00A22A26">
              <w:t>http://www.standaard.be/artikel/detail.aspx?artikelid=DMF20101120_028&amp;subsection=4</w:t>
            </w:r>
          </w:p>
        </w:tc>
      </w:tr>
      <w:tr w:rsidR="00A22A26" w14:paraId="13F500C0" w14:textId="77777777" w:rsidTr="00980C37">
        <w:tc>
          <w:tcPr>
            <w:tcW w:w="1110" w:type="dxa"/>
          </w:tcPr>
          <w:p w14:paraId="4D9565A3" w14:textId="77777777" w:rsidR="00A22A26" w:rsidRPr="004346F6" w:rsidRDefault="00A22A26" w:rsidP="00E307BF">
            <w:pPr>
              <w:spacing w:before="120" w:after="120"/>
              <w:rPr>
                <w:b/>
              </w:rPr>
            </w:pPr>
            <w:r w:rsidRPr="004346F6">
              <w:rPr>
                <w:b/>
              </w:rPr>
              <w:t>Waarom?</w:t>
            </w:r>
          </w:p>
        </w:tc>
        <w:tc>
          <w:tcPr>
            <w:tcW w:w="8637" w:type="dxa"/>
          </w:tcPr>
          <w:p w14:paraId="77690BC2" w14:textId="48570D62" w:rsidR="00A22A26" w:rsidRDefault="002B73D8" w:rsidP="00691621">
            <w:pPr>
              <w:spacing w:before="120" w:after="120"/>
              <w:jc w:val="both"/>
            </w:pPr>
            <w:r>
              <w:t xml:space="preserve">Ik vind </w:t>
            </w:r>
            <w:r w:rsidR="000620F8">
              <w:t xml:space="preserve">het vrij uniek, een </w:t>
            </w:r>
            <w:proofErr w:type="spellStart"/>
            <w:r w:rsidR="000620F8">
              <w:t>metalconcert</w:t>
            </w:r>
            <w:proofErr w:type="spellEnd"/>
            <w:r w:rsidR="000620F8">
              <w:t xml:space="preserve"> voor doven. Als het hier in de buurt georganiseerd zou worden </w:t>
            </w:r>
            <w:r w:rsidR="00982F53">
              <w:t>ben ik zeker aanwezig</w:t>
            </w:r>
            <w:r w:rsidR="00F261E4">
              <w:t xml:space="preserve">. Slechthorende mensen hebben ook </w:t>
            </w:r>
            <w:r w:rsidR="00982F53">
              <w:t xml:space="preserve">het </w:t>
            </w:r>
            <w:r w:rsidR="00F261E4">
              <w:t xml:space="preserve">recht op een fijn concert waar ze zich kunnen amuseren. En dat er visuele muziektolken de teksten uit aan het uitbeelden waren maakt het nog interessanter. Er was ook een trilvloer die ik heel graag zou willen uitproberen, een beetje Power </w:t>
            </w:r>
            <w:proofErr w:type="spellStart"/>
            <w:r w:rsidR="00F261E4">
              <w:t>Plate</w:t>
            </w:r>
            <w:proofErr w:type="spellEnd"/>
            <w:r w:rsidR="00F261E4">
              <w:t xml:space="preserve"> </w:t>
            </w:r>
            <w:r w:rsidR="00691621">
              <w:t>is altijd fijn</w:t>
            </w:r>
            <w:r w:rsidR="00F261E4">
              <w:t>.</w:t>
            </w:r>
          </w:p>
        </w:tc>
      </w:tr>
    </w:tbl>
    <w:p w14:paraId="5814325E" w14:textId="47C434EF" w:rsidR="002F2860" w:rsidRDefault="000255D9" w:rsidP="002F2860">
      <w:pPr>
        <w:spacing w:after="240" w:line="600" w:lineRule="auto"/>
        <w:jc w:val="both"/>
        <w:rPr>
          <w:rFonts w:ascii="Arial" w:eastAsia="Times New Roman" w:hAnsi="Arial" w:cs="Arial"/>
          <w:lang w:eastAsia="nl-NL"/>
        </w:rPr>
      </w:pPr>
      <w:r>
        <w:rPr>
          <w:rFonts w:ascii="Arial" w:eastAsia="Times New Roman" w:hAnsi="Arial" w:cs="Arial"/>
          <w:noProof/>
          <w:lang w:val="en-US"/>
        </w:rPr>
        <w:pict w14:anchorId="2B693BDA">
          <v:shape id="_x0000_s1035" type="#_x0000_t202" style="position:absolute;left:0;text-align:left;margin-left:-9.05pt;margin-top:84.1pt;width:506.8pt;height:36.2pt;z-index:251664384;mso-wrap-edited:f;mso-position-horizontal-relative:text;mso-position-vertical-relative:text" wrapcoords="0 0 21600 0 21600 21600 0 21600 0 0" filled="f" stroked="f">
            <v:fill o:detectmouseclick="t"/>
            <v:textbox inset=",7.2pt,,7.2pt">
              <w:txbxContent>
                <w:p w14:paraId="1492C0F1" w14:textId="1274826D" w:rsidR="00980C37" w:rsidRDefault="00980C37" w:rsidP="00980C37">
                  <w:r>
                    <w:t>PAV</w:t>
                  </w:r>
                  <w:r>
                    <w:tab/>
                  </w:r>
                  <w:r>
                    <w:tab/>
                  </w:r>
                  <w:r>
                    <w:tab/>
                  </w:r>
                  <w:r>
                    <w:tab/>
                  </w:r>
                  <w:r>
                    <w:tab/>
                  </w:r>
                  <w:r>
                    <w:tab/>
                  </w:r>
                  <w:r>
                    <w:rPr>
                      <w:b/>
                    </w:rPr>
                    <w:t>CULTUUR</w:t>
                  </w:r>
                  <w:r>
                    <w:tab/>
                  </w:r>
                  <w:r>
                    <w:tab/>
                  </w:r>
                  <w:r>
                    <w:tab/>
                  </w:r>
                  <w:r>
                    <w:tab/>
                  </w:r>
                  <w:r>
                    <w:tab/>
                  </w:r>
                  <w:r>
                    <w:tab/>
                    <w:t xml:space="preserve">      8</w:t>
                  </w:r>
                </w:p>
                <w:p w14:paraId="5D009273" w14:textId="77777777" w:rsidR="00980C37" w:rsidRDefault="00980C37" w:rsidP="00980C37"/>
              </w:txbxContent>
            </v:textbox>
            <w10:wrap type="through"/>
          </v:shape>
        </w:pict>
      </w:r>
    </w:p>
    <w:p w14:paraId="09D67120" w14:textId="77777777" w:rsidR="00E307BF" w:rsidRPr="00E307BF" w:rsidRDefault="00E307BF" w:rsidP="00E307BF">
      <w:pPr>
        <w:widowControl w:val="0"/>
        <w:autoSpaceDE w:val="0"/>
        <w:autoSpaceDN w:val="0"/>
        <w:adjustRightInd w:val="0"/>
        <w:spacing w:after="0" w:line="560" w:lineRule="atLeast"/>
        <w:rPr>
          <w:rFonts w:ascii="Times New Roman" w:eastAsia="Times New Roman" w:hAnsi="Times New Roman" w:cs="Times New Roman"/>
          <w:b/>
          <w:bCs/>
          <w:kern w:val="36"/>
          <w:sz w:val="48"/>
          <w:szCs w:val="48"/>
          <w:lang w:eastAsia="nl-NL"/>
        </w:rPr>
      </w:pPr>
      <w:r w:rsidRPr="00E307BF">
        <w:rPr>
          <w:rFonts w:ascii="Times New Roman" w:eastAsia="Times New Roman" w:hAnsi="Times New Roman" w:cs="Times New Roman"/>
          <w:b/>
          <w:bCs/>
          <w:kern w:val="36"/>
          <w:sz w:val="48"/>
          <w:szCs w:val="48"/>
          <w:lang w:eastAsia="nl-NL"/>
        </w:rPr>
        <w:lastRenderedPageBreak/>
        <w:t>Nieuwste Harry Potter-film gelekt op het internet</w:t>
      </w:r>
    </w:p>
    <w:p w14:paraId="02BE8284" w14:textId="53B91D36" w:rsidR="00E307BF" w:rsidRPr="00E307BF" w:rsidRDefault="00E307BF" w:rsidP="00E307BF">
      <w:pPr>
        <w:spacing w:after="100" w:afterAutospacing="1" w:line="240" w:lineRule="auto"/>
        <w:outlineLvl w:val="0"/>
        <w:rPr>
          <w:rFonts w:eastAsia="Times New Roman" w:cs="Times New Roman"/>
          <w:b/>
          <w:bCs/>
          <w:kern w:val="36"/>
          <w:sz w:val="32"/>
          <w:szCs w:val="32"/>
          <w:lang w:eastAsia="nl-NL"/>
        </w:rPr>
      </w:pPr>
      <w:r w:rsidRPr="00E307BF">
        <w:rPr>
          <w:rFonts w:eastAsia="Times New Roman" w:cs="Times New Roman"/>
          <w:b/>
          <w:bCs/>
          <w:kern w:val="36"/>
          <w:sz w:val="32"/>
          <w:szCs w:val="32"/>
          <w:lang w:eastAsia="nl-NL"/>
        </w:rPr>
        <w:t>woensdag 17 november 2010</w:t>
      </w:r>
    </w:p>
    <w:p w14:paraId="36F25FF1" w14:textId="4087E193" w:rsidR="00E307BF" w:rsidRDefault="00E307BF" w:rsidP="00E307BF">
      <w:pPr>
        <w:widowControl w:val="0"/>
        <w:autoSpaceDE w:val="0"/>
        <w:autoSpaceDN w:val="0"/>
        <w:adjustRightInd w:val="0"/>
        <w:spacing w:after="0" w:line="320" w:lineRule="atLeast"/>
        <w:jc w:val="center"/>
        <w:rPr>
          <w:rFonts w:ascii="Cambria" w:hAnsi="Cambria" w:cs="Cambria"/>
          <w:sz w:val="28"/>
          <w:szCs w:val="28"/>
          <w:lang w:val="en-US"/>
        </w:rPr>
      </w:pPr>
      <w:r>
        <w:rPr>
          <w:rFonts w:ascii="Cambria" w:hAnsi="Cambria" w:cs="Cambria"/>
          <w:noProof/>
          <w:sz w:val="28"/>
          <w:szCs w:val="28"/>
          <w:lang w:val="en-US"/>
        </w:rPr>
        <w:drawing>
          <wp:inline distT="0" distB="0" distL="0" distR="0" wp14:anchorId="40B20E2B" wp14:editId="3DBC8263">
            <wp:extent cx="4108450" cy="288319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0782" cy="2884830"/>
                    </a:xfrm>
                    <a:prstGeom prst="rect">
                      <a:avLst/>
                    </a:prstGeom>
                    <a:noFill/>
                    <a:ln>
                      <a:noFill/>
                    </a:ln>
                  </pic:spPr>
                </pic:pic>
              </a:graphicData>
            </a:graphic>
          </wp:inline>
        </w:drawing>
      </w:r>
    </w:p>
    <w:p w14:paraId="415E0071" w14:textId="77777777" w:rsidR="00E307BF" w:rsidRDefault="00E307BF" w:rsidP="00E307BF">
      <w:pPr>
        <w:widowControl w:val="0"/>
        <w:autoSpaceDE w:val="0"/>
        <w:autoSpaceDN w:val="0"/>
        <w:adjustRightInd w:val="0"/>
        <w:spacing w:after="0" w:line="320" w:lineRule="atLeast"/>
        <w:jc w:val="both"/>
        <w:rPr>
          <w:rFonts w:ascii="Cambria" w:hAnsi="Cambria" w:cs="Cambria"/>
          <w:sz w:val="28"/>
          <w:szCs w:val="28"/>
          <w:lang w:val="en-US"/>
        </w:rPr>
      </w:pPr>
    </w:p>
    <w:p w14:paraId="4E43C5F8" w14:textId="77777777" w:rsidR="00E307BF" w:rsidRPr="00E307BF" w:rsidRDefault="00E307BF" w:rsidP="00E307BF">
      <w:pPr>
        <w:widowControl w:val="0"/>
        <w:autoSpaceDE w:val="0"/>
        <w:autoSpaceDN w:val="0"/>
        <w:adjustRightInd w:val="0"/>
        <w:spacing w:after="240" w:line="240" w:lineRule="auto"/>
        <w:jc w:val="both"/>
        <w:rPr>
          <w:rFonts w:ascii="Arial" w:eastAsia="Times New Roman" w:hAnsi="Arial" w:cs="Arial"/>
          <w:lang w:eastAsia="nl-NL"/>
        </w:rPr>
      </w:pPr>
      <w:r w:rsidRPr="00E307BF">
        <w:rPr>
          <w:rFonts w:ascii="Arial" w:eastAsia="Times New Roman" w:hAnsi="Arial" w:cs="Arial"/>
          <w:lang w:eastAsia="nl-NL"/>
        </w:rPr>
        <w:t>Als je niet kan wachten tot vanavond om al een glimp op te vangen van</w:t>
      </w:r>
      <w:r>
        <w:rPr>
          <w:rFonts w:ascii="Cambria" w:hAnsi="Cambria" w:cs="Cambria"/>
          <w:i/>
          <w:iCs/>
          <w:sz w:val="32"/>
          <w:szCs w:val="32"/>
          <w:lang w:val="en-US"/>
        </w:rPr>
        <w:t xml:space="preserve"> </w:t>
      </w:r>
      <w:r w:rsidRPr="00E307BF">
        <w:rPr>
          <w:rFonts w:ascii="Arial" w:eastAsia="Times New Roman" w:hAnsi="Arial" w:cs="Arial"/>
          <w:lang w:eastAsia="nl-NL"/>
        </w:rPr>
        <w:t xml:space="preserve">de nieuwste Harry Potter-film dan kan je nu al een deel van de film online bekijken. Op verschillende websites zijn al 36 minuten van 'Harry Potter </w:t>
      </w:r>
      <w:proofErr w:type="spellStart"/>
      <w:r w:rsidRPr="00E307BF">
        <w:rPr>
          <w:rFonts w:ascii="Arial" w:eastAsia="Times New Roman" w:hAnsi="Arial" w:cs="Arial"/>
          <w:lang w:eastAsia="nl-NL"/>
        </w:rPr>
        <w:t>and</w:t>
      </w:r>
      <w:proofErr w:type="spellEnd"/>
      <w:r w:rsidRPr="00E307BF">
        <w:rPr>
          <w:rFonts w:ascii="Arial" w:eastAsia="Times New Roman" w:hAnsi="Arial" w:cs="Arial"/>
          <w:lang w:eastAsia="nl-NL"/>
        </w:rPr>
        <w:t xml:space="preserve"> the </w:t>
      </w:r>
      <w:proofErr w:type="spellStart"/>
      <w:r w:rsidRPr="00E307BF">
        <w:rPr>
          <w:rFonts w:ascii="Arial" w:eastAsia="Times New Roman" w:hAnsi="Arial" w:cs="Arial"/>
          <w:lang w:eastAsia="nl-NL"/>
        </w:rPr>
        <w:t>Deathly</w:t>
      </w:r>
      <w:proofErr w:type="spellEnd"/>
      <w:r w:rsidRPr="00E307BF">
        <w:rPr>
          <w:rFonts w:ascii="Arial" w:eastAsia="Times New Roman" w:hAnsi="Arial" w:cs="Arial"/>
          <w:lang w:eastAsia="nl-NL"/>
        </w:rPr>
        <w:t xml:space="preserve"> </w:t>
      </w:r>
      <w:proofErr w:type="spellStart"/>
      <w:r w:rsidRPr="00E307BF">
        <w:rPr>
          <w:rFonts w:ascii="Arial" w:eastAsia="Times New Roman" w:hAnsi="Arial" w:cs="Arial"/>
          <w:lang w:eastAsia="nl-NL"/>
        </w:rPr>
        <w:t>Hallows</w:t>
      </w:r>
      <w:proofErr w:type="spellEnd"/>
      <w:r w:rsidRPr="00E307BF">
        <w:rPr>
          <w:rFonts w:ascii="Arial" w:eastAsia="Times New Roman" w:hAnsi="Arial" w:cs="Arial"/>
          <w:lang w:eastAsia="nl-NL"/>
        </w:rPr>
        <w:t>' te bekijken.</w:t>
      </w:r>
    </w:p>
    <w:p w14:paraId="190E898C" w14:textId="77777777" w:rsidR="00E307BF" w:rsidRPr="00E307BF" w:rsidRDefault="00E307BF" w:rsidP="00E307BF">
      <w:pPr>
        <w:widowControl w:val="0"/>
        <w:autoSpaceDE w:val="0"/>
        <w:autoSpaceDN w:val="0"/>
        <w:adjustRightInd w:val="0"/>
        <w:spacing w:after="240" w:line="240" w:lineRule="auto"/>
        <w:jc w:val="both"/>
        <w:rPr>
          <w:rFonts w:ascii="Arial" w:eastAsia="Times New Roman" w:hAnsi="Arial" w:cs="Arial"/>
          <w:lang w:eastAsia="nl-NL"/>
        </w:rPr>
      </w:pPr>
      <w:r w:rsidRPr="00E307BF">
        <w:rPr>
          <w:rFonts w:ascii="Arial" w:eastAsia="Times New Roman" w:hAnsi="Arial" w:cs="Arial"/>
          <w:lang w:eastAsia="nl-NL"/>
        </w:rPr>
        <w:t xml:space="preserve">Het lek komt net voor de </w:t>
      </w:r>
      <w:proofErr w:type="spellStart"/>
      <w:r w:rsidRPr="00E307BF">
        <w:rPr>
          <w:rFonts w:ascii="Arial" w:eastAsia="Times New Roman" w:hAnsi="Arial" w:cs="Arial"/>
          <w:lang w:eastAsia="nl-NL"/>
        </w:rPr>
        <w:t>de</w:t>
      </w:r>
      <w:proofErr w:type="spellEnd"/>
      <w:r w:rsidRPr="00E307BF">
        <w:rPr>
          <w:rFonts w:ascii="Arial" w:eastAsia="Times New Roman" w:hAnsi="Arial" w:cs="Arial"/>
          <w:lang w:eastAsia="nl-NL"/>
        </w:rPr>
        <w:t xml:space="preserve"> </w:t>
      </w:r>
      <w:proofErr w:type="spellStart"/>
      <w:r w:rsidRPr="00E307BF">
        <w:rPr>
          <w:rFonts w:ascii="Arial" w:eastAsia="Times New Roman" w:hAnsi="Arial" w:cs="Arial"/>
          <w:lang w:eastAsia="nl-NL"/>
        </w:rPr>
        <w:t>premiere</w:t>
      </w:r>
      <w:proofErr w:type="spellEnd"/>
      <w:r w:rsidRPr="00E307BF">
        <w:rPr>
          <w:rFonts w:ascii="Arial" w:eastAsia="Times New Roman" w:hAnsi="Arial" w:cs="Arial"/>
          <w:lang w:eastAsia="nl-NL"/>
        </w:rPr>
        <w:t xml:space="preserve"> van de film vanavond. Er wordt verwacht dat dit een ware hype zal veroorzaken bij Harry Potter-adepten.</w:t>
      </w:r>
    </w:p>
    <w:p w14:paraId="5DBF7A27" w14:textId="77777777" w:rsidR="00E307BF" w:rsidRPr="00E307BF" w:rsidRDefault="00E307BF" w:rsidP="00E307BF">
      <w:pPr>
        <w:widowControl w:val="0"/>
        <w:autoSpaceDE w:val="0"/>
        <w:autoSpaceDN w:val="0"/>
        <w:adjustRightInd w:val="0"/>
        <w:spacing w:after="240" w:line="240" w:lineRule="auto"/>
        <w:jc w:val="both"/>
        <w:rPr>
          <w:rFonts w:ascii="Arial" w:eastAsia="Times New Roman" w:hAnsi="Arial" w:cs="Arial"/>
          <w:lang w:eastAsia="nl-NL"/>
        </w:rPr>
      </w:pPr>
      <w:r w:rsidRPr="00E307BF">
        <w:rPr>
          <w:rFonts w:ascii="Arial" w:eastAsia="Times New Roman" w:hAnsi="Arial" w:cs="Arial"/>
          <w:lang w:eastAsia="nl-NL"/>
        </w:rPr>
        <w:t xml:space="preserve">De vorige film in de Harry Potter-reeks: 'Harry Potter </w:t>
      </w:r>
      <w:proofErr w:type="spellStart"/>
      <w:r w:rsidRPr="00E307BF">
        <w:rPr>
          <w:rFonts w:ascii="Arial" w:eastAsia="Times New Roman" w:hAnsi="Arial" w:cs="Arial"/>
          <w:lang w:eastAsia="nl-NL"/>
        </w:rPr>
        <w:t>and</w:t>
      </w:r>
      <w:proofErr w:type="spellEnd"/>
      <w:r w:rsidRPr="00E307BF">
        <w:rPr>
          <w:rFonts w:ascii="Arial" w:eastAsia="Times New Roman" w:hAnsi="Arial" w:cs="Arial"/>
          <w:lang w:eastAsia="nl-NL"/>
        </w:rPr>
        <w:t xml:space="preserve"> the Half-Blood Prince' was al een van de meest gedownloade films ooit. Zo werd deze film vorig jaar meer dan 8 miljoen keer gedownload.</w:t>
      </w:r>
    </w:p>
    <w:p w14:paraId="15BE1026" w14:textId="77777777" w:rsidR="00E307BF" w:rsidRPr="00E307BF" w:rsidRDefault="00E307BF" w:rsidP="00E307BF">
      <w:pPr>
        <w:widowControl w:val="0"/>
        <w:autoSpaceDE w:val="0"/>
        <w:autoSpaceDN w:val="0"/>
        <w:adjustRightInd w:val="0"/>
        <w:spacing w:after="240" w:line="240" w:lineRule="auto"/>
        <w:jc w:val="both"/>
        <w:rPr>
          <w:rFonts w:ascii="Arial" w:eastAsia="Times New Roman" w:hAnsi="Arial" w:cs="Arial"/>
          <w:lang w:eastAsia="nl-NL"/>
        </w:rPr>
      </w:pPr>
      <w:r w:rsidRPr="00E307BF">
        <w:rPr>
          <w:rFonts w:ascii="Arial" w:eastAsia="Times New Roman" w:hAnsi="Arial" w:cs="Arial"/>
          <w:lang w:eastAsia="nl-NL"/>
        </w:rPr>
        <w:t xml:space="preserve">Ook de voorlaatste film in de reeks lijkt niet te ontsnappen aan internet-piraterij. Zo lekte vorig jaar ook al de boekversie van </w:t>
      </w:r>
      <w:proofErr w:type="spellStart"/>
      <w:r w:rsidRPr="00E307BF">
        <w:rPr>
          <w:rFonts w:ascii="Arial" w:eastAsia="Times New Roman" w:hAnsi="Arial" w:cs="Arial"/>
          <w:lang w:eastAsia="nl-NL"/>
        </w:rPr>
        <w:t>van</w:t>
      </w:r>
      <w:proofErr w:type="spellEnd"/>
      <w:r w:rsidRPr="00E307BF">
        <w:rPr>
          <w:rFonts w:ascii="Arial" w:eastAsia="Times New Roman" w:hAnsi="Arial" w:cs="Arial"/>
          <w:lang w:eastAsia="nl-NL"/>
        </w:rPr>
        <w:t xml:space="preserve"> '</w:t>
      </w:r>
      <w:proofErr w:type="spellStart"/>
      <w:r w:rsidRPr="00E307BF">
        <w:rPr>
          <w:rFonts w:ascii="Arial" w:eastAsia="Times New Roman" w:hAnsi="Arial" w:cs="Arial"/>
          <w:lang w:eastAsia="nl-NL"/>
        </w:rPr>
        <w:t>Deathly</w:t>
      </w:r>
      <w:proofErr w:type="spellEnd"/>
      <w:r w:rsidRPr="00E307BF">
        <w:rPr>
          <w:rFonts w:ascii="Arial" w:eastAsia="Times New Roman" w:hAnsi="Arial" w:cs="Arial"/>
          <w:lang w:eastAsia="nl-NL"/>
        </w:rPr>
        <w:t xml:space="preserve"> </w:t>
      </w:r>
      <w:proofErr w:type="spellStart"/>
      <w:r w:rsidRPr="00E307BF">
        <w:rPr>
          <w:rFonts w:ascii="Arial" w:eastAsia="Times New Roman" w:hAnsi="Arial" w:cs="Arial"/>
          <w:lang w:eastAsia="nl-NL"/>
        </w:rPr>
        <w:t>Hallows</w:t>
      </w:r>
      <w:proofErr w:type="spellEnd"/>
      <w:r w:rsidRPr="00E307BF">
        <w:rPr>
          <w:rFonts w:ascii="Arial" w:eastAsia="Times New Roman" w:hAnsi="Arial" w:cs="Arial"/>
          <w:lang w:eastAsia="nl-NL"/>
        </w:rPr>
        <w:t>' voortijdig op het net.</w:t>
      </w:r>
    </w:p>
    <w:p w14:paraId="377E3D73" w14:textId="77777777" w:rsidR="00E307BF" w:rsidRPr="00E307BF" w:rsidRDefault="00E307BF" w:rsidP="00E307BF">
      <w:pPr>
        <w:widowControl w:val="0"/>
        <w:autoSpaceDE w:val="0"/>
        <w:autoSpaceDN w:val="0"/>
        <w:adjustRightInd w:val="0"/>
        <w:spacing w:after="240" w:line="240" w:lineRule="auto"/>
        <w:jc w:val="both"/>
        <w:rPr>
          <w:rFonts w:ascii="Arial" w:eastAsia="Times New Roman" w:hAnsi="Arial" w:cs="Arial"/>
          <w:lang w:eastAsia="nl-NL"/>
        </w:rPr>
      </w:pPr>
      <w:r w:rsidRPr="00E307BF">
        <w:rPr>
          <w:rFonts w:ascii="Arial" w:eastAsia="Times New Roman" w:hAnsi="Arial" w:cs="Arial"/>
          <w:lang w:eastAsia="nl-NL"/>
        </w:rPr>
        <w:t>De filmstudio Warner Bros. liet wel weten dat het deze keer 'gelukkig' maar om 36 minuten van de film gaat. Bovendien verwacht men dat dit lek geen negatieve invloed zal hebben op de opbrengsten van de film.</w:t>
      </w:r>
    </w:p>
    <w:tbl>
      <w:tblPr>
        <w:tblStyle w:val="TableGrid"/>
        <w:tblW w:w="0" w:type="auto"/>
        <w:tblLook w:val="04A0" w:firstRow="1" w:lastRow="0" w:firstColumn="1" w:lastColumn="0" w:noHBand="0" w:noVBand="1"/>
      </w:tblPr>
      <w:tblGrid>
        <w:gridCol w:w="1110"/>
        <w:gridCol w:w="8637"/>
      </w:tblGrid>
      <w:tr w:rsidR="00E307BF" w14:paraId="5D79FFFA" w14:textId="77777777" w:rsidTr="003D7D9D">
        <w:tc>
          <w:tcPr>
            <w:tcW w:w="1110" w:type="dxa"/>
          </w:tcPr>
          <w:p w14:paraId="0E471578" w14:textId="77777777" w:rsidR="00E307BF" w:rsidRPr="004346F6" w:rsidRDefault="00E307BF" w:rsidP="00E307BF">
            <w:pPr>
              <w:spacing w:before="120" w:after="120"/>
              <w:rPr>
                <w:b/>
              </w:rPr>
            </w:pPr>
            <w:r w:rsidRPr="004346F6">
              <w:rPr>
                <w:b/>
              </w:rPr>
              <w:t>B</w:t>
            </w:r>
            <w:r>
              <w:rPr>
                <w:b/>
              </w:rPr>
              <w:t>ron</w:t>
            </w:r>
          </w:p>
        </w:tc>
        <w:tc>
          <w:tcPr>
            <w:tcW w:w="8637" w:type="dxa"/>
          </w:tcPr>
          <w:p w14:paraId="580F4940" w14:textId="0954D4E2" w:rsidR="00E307BF" w:rsidRDefault="00E307BF" w:rsidP="00E307BF">
            <w:pPr>
              <w:spacing w:before="120" w:after="120"/>
            </w:pPr>
            <w:r w:rsidRPr="00E307BF">
              <w:t>http://www.standaard.be/artikel/detail.aspx?artikelid=DMF20101117_044&amp;subsection=4</w:t>
            </w:r>
          </w:p>
        </w:tc>
      </w:tr>
      <w:tr w:rsidR="00E307BF" w14:paraId="0E1F5CD1" w14:textId="77777777" w:rsidTr="003D7D9D">
        <w:tc>
          <w:tcPr>
            <w:tcW w:w="1110" w:type="dxa"/>
          </w:tcPr>
          <w:p w14:paraId="2C5E10F5" w14:textId="77777777" w:rsidR="00E307BF" w:rsidRPr="004346F6" w:rsidRDefault="00E307BF" w:rsidP="00E307BF">
            <w:pPr>
              <w:spacing w:before="120" w:after="120"/>
              <w:rPr>
                <w:b/>
              </w:rPr>
            </w:pPr>
            <w:r w:rsidRPr="004346F6">
              <w:rPr>
                <w:b/>
              </w:rPr>
              <w:t>Waarom?</w:t>
            </w:r>
          </w:p>
        </w:tc>
        <w:tc>
          <w:tcPr>
            <w:tcW w:w="8637" w:type="dxa"/>
          </w:tcPr>
          <w:p w14:paraId="2FBD5980" w14:textId="6E4F2810" w:rsidR="00E307BF" w:rsidRDefault="001166BE" w:rsidP="00CD1F61">
            <w:pPr>
              <w:spacing w:before="120" w:after="120"/>
              <w:jc w:val="both"/>
            </w:pPr>
            <w:r>
              <w:t xml:space="preserve">Dat er een stukje van de film ‘Harry Potter </w:t>
            </w:r>
            <w:proofErr w:type="spellStart"/>
            <w:r>
              <w:t>and</w:t>
            </w:r>
            <w:proofErr w:type="spellEnd"/>
            <w:r>
              <w:t xml:space="preserve"> the </w:t>
            </w:r>
            <w:proofErr w:type="spellStart"/>
            <w:r>
              <w:t>Deathly</w:t>
            </w:r>
            <w:proofErr w:type="spellEnd"/>
            <w:r>
              <w:t xml:space="preserve"> </w:t>
            </w:r>
            <w:proofErr w:type="spellStart"/>
            <w:r>
              <w:t>Hallows</w:t>
            </w:r>
            <w:proofErr w:type="spellEnd"/>
            <w:r>
              <w:t xml:space="preserve">’ was gelekt wist ik niet, maar toch zou ik er niet naar gekeken hebben. Ik heb alle afleveringen van Harry Potter al </w:t>
            </w:r>
            <w:r w:rsidR="00CD1F61">
              <w:t>gezien</w:t>
            </w:r>
            <w:r>
              <w:t xml:space="preserve"> en het is altijd realistischer wanneer je ze in de cinema gaat kijken. Ik denk dat ze het gelekt hebben om de kijkers nog nieuwsgieriger te maken, want na de 36</w:t>
            </w:r>
            <w:r w:rsidRPr="001166BE">
              <w:rPr>
                <w:vertAlign w:val="superscript"/>
              </w:rPr>
              <w:t>ste</w:t>
            </w:r>
            <w:r>
              <w:t xml:space="preserve"> minuut wil je de rest van de film zeker bekijken. En</w:t>
            </w:r>
            <w:r w:rsidR="00513E41">
              <w:t xml:space="preserve"> als je een trouwe Harry Potter </w:t>
            </w:r>
            <w:r>
              <w:t>fan bent, dan betaal je ervoor en ga je gewoon naar de cinema.</w:t>
            </w:r>
          </w:p>
        </w:tc>
      </w:tr>
    </w:tbl>
    <w:p w14:paraId="171558D8" w14:textId="77777777" w:rsidR="008A6BC8" w:rsidRDefault="008A6BC8" w:rsidP="00C52EE1">
      <w:pPr>
        <w:spacing w:after="240" w:line="240" w:lineRule="auto"/>
        <w:jc w:val="both"/>
        <w:rPr>
          <w:rFonts w:ascii="Arial" w:eastAsia="Times New Roman" w:hAnsi="Arial" w:cs="Arial"/>
          <w:lang w:eastAsia="nl-NL"/>
        </w:rPr>
      </w:pPr>
    </w:p>
    <w:p w14:paraId="723DAAC0" w14:textId="1ABC53B6" w:rsidR="002F443E" w:rsidRDefault="000255D9" w:rsidP="0009640A">
      <w:pPr>
        <w:spacing w:after="240" w:line="240" w:lineRule="auto"/>
        <w:jc w:val="both"/>
        <w:rPr>
          <w:rFonts w:ascii="Arial" w:eastAsia="Times New Roman" w:hAnsi="Arial" w:cs="Arial"/>
          <w:lang w:eastAsia="nl-NL"/>
        </w:rPr>
      </w:pPr>
      <w:r>
        <w:rPr>
          <w:rFonts w:ascii="Arial" w:eastAsia="Times New Roman" w:hAnsi="Arial" w:cs="Arial"/>
          <w:noProof/>
          <w:lang w:val="en-US"/>
        </w:rPr>
        <w:pict w14:anchorId="2B693BDA">
          <v:shape id="_x0000_s1036" type="#_x0000_t202" style="position:absolute;left:0;text-align:left;margin-left:-9.05pt;margin-top:59.85pt;width:506.8pt;height:36.2pt;z-index:251665408;mso-wrap-edited:f" wrapcoords="0 0 21600 0 21600 21600 0 21600 0 0" filled="f" stroked="f">
            <v:fill o:detectmouseclick="t"/>
            <v:textbox style="mso-next-textbox:#_x0000_s1036" inset=",7.2pt,,7.2pt">
              <w:txbxContent>
                <w:p w14:paraId="7917EFFB" w14:textId="44D91C05" w:rsidR="00980C37" w:rsidRDefault="00980C37" w:rsidP="00980C37">
                  <w:r>
                    <w:t>PAV</w:t>
                  </w:r>
                  <w:r>
                    <w:tab/>
                  </w:r>
                  <w:r>
                    <w:tab/>
                  </w:r>
                  <w:r>
                    <w:tab/>
                  </w:r>
                  <w:r>
                    <w:tab/>
                  </w:r>
                  <w:r>
                    <w:tab/>
                  </w:r>
                  <w:r>
                    <w:tab/>
                  </w:r>
                  <w:r>
                    <w:rPr>
                      <w:b/>
                    </w:rPr>
                    <w:t>CULTUUR</w:t>
                  </w:r>
                  <w:r>
                    <w:tab/>
                  </w:r>
                  <w:r>
                    <w:tab/>
                  </w:r>
                  <w:r>
                    <w:tab/>
                  </w:r>
                  <w:r>
                    <w:tab/>
                  </w:r>
                  <w:r>
                    <w:tab/>
                  </w:r>
                  <w:r>
                    <w:tab/>
                    <w:t xml:space="preserve">      9</w:t>
                  </w:r>
                </w:p>
                <w:p w14:paraId="265E7A21" w14:textId="77777777" w:rsidR="00980C37" w:rsidRDefault="00980C37" w:rsidP="00980C37"/>
              </w:txbxContent>
            </v:textbox>
            <w10:wrap type="through"/>
          </v:shape>
        </w:pict>
      </w:r>
    </w:p>
    <w:p w14:paraId="28FE0D18" w14:textId="77777777" w:rsidR="008A6BC8" w:rsidRPr="00C52EE1" w:rsidRDefault="008A6BC8" w:rsidP="008A6BC8">
      <w:pPr>
        <w:pBdr>
          <w:bottom w:val="single" w:sz="4" w:space="1" w:color="auto"/>
        </w:pBdr>
        <w:spacing w:after="120" w:line="240" w:lineRule="auto"/>
        <w:rPr>
          <w:rFonts w:cs="Arial"/>
          <w:b/>
          <w:sz w:val="96"/>
          <w:szCs w:val="96"/>
          <w:lang w:val="nl-BE"/>
        </w:rPr>
      </w:pPr>
      <w:r>
        <w:rPr>
          <w:rFonts w:cs="Arial"/>
          <w:b/>
          <w:sz w:val="96"/>
          <w:szCs w:val="96"/>
          <w:lang w:val="nl-BE"/>
        </w:rPr>
        <w:lastRenderedPageBreak/>
        <w:t>SPORT</w:t>
      </w:r>
    </w:p>
    <w:p w14:paraId="3E1D6C27" w14:textId="77777777" w:rsidR="00E307BF" w:rsidRPr="008331E7" w:rsidRDefault="00E307BF" w:rsidP="008331E7">
      <w:pPr>
        <w:widowControl w:val="0"/>
        <w:autoSpaceDE w:val="0"/>
        <w:autoSpaceDN w:val="0"/>
        <w:adjustRightInd w:val="0"/>
        <w:spacing w:after="120" w:line="240" w:lineRule="auto"/>
        <w:rPr>
          <w:rFonts w:ascii="Times New Roman" w:eastAsia="Times New Roman" w:hAnsi="Times New Roman" w:cs="Times New Roman"/>
          <w:b/>
          <w:bCs/>
          <w:kern w:val="36"/>
          <w:sz w:val="48"/>
          <w:szCs w:val="48"/>
          <w:lang w:eastAsia="nl-NL"/>
        </w:rPr>
      </w:pPr>
      <w:r w:rsidRPr="008331E7">
        <w:rPr>
          <w:rFonts w:ascii="Times New Roman" w:eastAsia="Times New Roman" w:hAnsi="Times New Roman" w:cs="Times New Roman"/>
          <w:b/>
          <w:bCs/>
          <w:kern w:val="36"/>
          <w:sz w:val="48"/>
          <w:szCs w:val="48"/>
          <w:lang w:eastAsia="nl-NL"/>
        </w:rPr>
        <w:t xml:space="preserve">Hockeybondscoach Adam </w:t>
      </w:r>
      <w:proofErr w:type="spellStart"/>
      <w:r w:rsidRPr="008331E7">
        <w:rPr>
          <w:rFonts w:ascii="Times New Roman" w:eastAsia="Times New Roman" w:hAnsi="Times New Roman" w:cs="Times New Roman"/>
          <w:b/>
          <w:bCs/>
          <w:kern w:val="36"/>
          <w:sz w:val="48"/>
          <w:szCs w:val="48"/>
          <w:lang w:eastAsia="nl-NL"/>
        </w:rPr>
        <w:t>Commens</w:t>
      </w:r>
      <w:proofErr w:type="spellEnd"/>
      <w:r w:rsidRPr="008331E7">
        <w:rPr>
          <w:rFonts w:ascii="Times New Roman" w:eastAsia="Times New Roman" w:hAnsi="Times New Roman" w:cs="Times New Roman"/>
          <w:b/>
          <w:bCs/>
          <w:kern w:val="36"/>
          <w:sz w:val="48"/>
          <w:szCs w:val="48"/>
          <w:lang w:eastAsia="nl-NL"/>
        </w:rPr>
        <w:t xml:space="preserve"> neemt ontslag</w:t>
      </w:r>
    </w:p>
    <w:p w14:paraId="09CAD762" w14:textId="0C075F4A" w:rsidR="00E307BF" w:rsidRDefault="008331E7" w:rsidP="008331E7">
      <w:pPr>
        <w:spacing w:after="100" w:afterAutospacing="1" w:line="240" w:lineRule="auto"/>
        <w:outlineLvl w:val="0"/>
        <w:rPr>
          <w:rFonts w:ascii="Helvetica" w:hAnsi="Helvetica" w:cs="Helvetica"/>
          <w:color w:val="646464"/>
          <w:lang w:val="en-US"/>
        </w:rPr>
      </w:pPr>
      <w:r>
        <w:rPr>
          <w:rFonts w:eastAsia="Times New Roman" w:cs="Times New Roman"/>
          <w:b/>
          <w:bCs/>
          <w:kern w:val="36"/>
          <w:sz w:val="32"/>
          <w:szCs w:val="32"/>
          <w:lang w:eastAsia="nl-NL"/>
        </w:rPr>
        <w:t>donderdag 18 november 2010</w:t>
      </w:r>
    </w:p>
    <w:p w14:paraId="5A715B99" w14:textId="6F6CC100" w:rsidR="00E307BF" w:rsidRDefault="00E307BF" w:rsidP="00E307BF">
      <w:pPr>
        <w:widowControl w:val="0"/>
        <w:autoSpaceDE w:val="0"/>
        <w:autoSpaceDN w:val="0"/>
        <w:adjustRightInd w:val="0"/>
        <w:spacing w:after="0" w:line="320" w:lineRule="atLeast"/>
        <w:jc w:val="center"/>
        <w:rPr>
          <w:rFonts w:ascii="Cambria" w:hAnsi="Cambria" w:cs="Cambria"/>
          <w:sz w:val="28"/>
          <w:szCs w:val="28"/>
          <w:lang w:val="en-US"/>
        </w:rPr>
      </w:pPr>
      <w:r>
        <w:rPr>
          <w:rFonts w:ascii="Cambria" w:hAnsi="Cambria" w:cs="Cambria"/>
          <w:noProof/>
          <w:sz w:val="28"/>
          <w:szCs w:val="28"/>
          <w:lang w:val="en-US"/>
        </w:rPr>
        <w:drawing>
          <wp:inline distT="0" distB="0" distL="0" distR="0" wp14:anchorId="5552C1AA" wp14:editId="0486473C">
            <wp:extent cx="2618740" cy="2416521"/>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8740" cy="2416521"/>
                    </a:xfrm>
                    <a:prstGeom prst="rect">
                      <a:avLst/>
                    </a:prstGeom>
                    <a:noFill/>
                    <a:ln>
                      <a:noFill/>
                    </a:ln>
                  </pic:spPr>
                </pic:pic>
              </a:graphicData>
            </a:graphic>
          </wp:inline>
        </w:drawing>
      </w:r>
    </w:p>
    <w:p w14:paraId="630C30F6" w14:textId="3A350AD8" w:rsidR="00E307BF" w:rsidRDefault="00E307BF" w:rsidP="00E307BF">
      <w:pPr>
        <w:widowControl w:val="0"/>
        <w:autoSpaceDE w:val="0"/>
        <w:autoSpaceDN w:val="0"/>
        <w:adjustRightInd w:val="0"/>
        <w:spacing w:after="0" w:line="320" w:lineRule="atLeast"/>
        <w:jc w:val="center"/>
        <w:rPr>
          <w:rFonts w:ascii="Cambria" w:hAnsi="Cambria" w:cs="Cambria"/>
          <w:sz w:val="28"/>
          <w:szCs w:val="28"/>
          <w:lang w:val="en-US"/>
        </w:rPr>
      </w:pPr>
    </w:p>
    <w:p w14:paraId="65BF3A63" w14:textId="77777777" w:rsidR="00E307BF" w:rsidRPr="008331E7" w:rsidRDefault="00E307BF" w:rsidP="008331E7">
      <w:pPr>
        <w:widowControl w:val="0"/>
        <w:autoSpaceDE w:val="0"/>
        <w:autoSpaceDN w:val="0"/>
        <w:adjustRightInd w:val="0"/>
        <w:spacing w:after="240" w:line="240" w:lineRule="auto"/>
        <w:jc w:val="both"/>
        <w:rPr>
          <w:rFonts w:ascii="Arial" w:eastAsia="Times New Roman" w:hAnsi="Arial" w:cs="Arial"/>
          <w:lang w:eastAsia="nl-NL"/>
        </w:rPr>
      </w:pPr>
      <w:r w:rsidRPr="008331E7">
        <w:rPr>
          <w:rFonts w:ascii="Arial" w:eastAsia="Times New Roman" w:hAnsi="Arial" w:cs="Arial"/>
          <w:lang w:eastAsia="nl-NL"/>
        </w:rPr>
        <w:t xml:space="preserve">Adam </w:t>
      </w:r>
      <w:proofErr w:type="spellStart"/>
      <w:r w:rsidRPr="008331E7">
        <w:rPr>
          <w:rFonts w:ascii="Arial" w:eastAsia="Times New Roman" w:hAnsi="Arial" w:cs="Arial"/>
          <w:lang w:eastAsia="nl-NL"/>
        </w:rPr>
        <w:t>Commens</w:t>
      </w:r>
      <w:proofErr w:type="spellEnd"/>
      <w:r w:rsidRPr="008331E7">
        <w:rPr>
          <w:rFonts w:ascii="Arial" w:eastAsia="Times New Roman" w:hAnsi="Arial" w:cs="Arial"/>
          <w:lang w:eastAsia="nl-NL"/>
        </w:rPr>
        <w:t xml:space="preserve"> stapt op als bondscoach van het Belgisch mannenhockeyteam om coach te worden van Australië. Dat maakte de Belgische federatie donderdag bekend. De 34-jarige Australiër was sinds april 2007 als bondscoach in dienst. Voordien was de ex-international al jeugdtrainer bij de federatie.</w:t>
      </w:r>
    </w:p>
    <w:p w14:paraId="68D15A7F" w14:textId="3D3F17E0" w:rsidR="00E307BF" w:rsidRPr="008331E7" w:rsidRDefault="00E307BF" w:rsidP="008331E7">
      <w:pPr>
        <w:widowControl w:val="0"/>
        <w:autoSpaceDE w:val="0"/>
        <w:autoSpaceDN w:val="0"/>
        <w:adjustRightInd w:val="0"/>
        <w:spacing w:after="240" w:line="240" w:lineRule="auto"/>
        <w:jc w:val="both"/>
        <w:rPr>
          <w:rFonts w:ascii="Arial" w:eastAsia="Times New Roman" w:hAnsi="Arial" w:cs="Arial"/>
          <w:lang w:eastAsia="nl-NL"/>
        </w:rPr>
      </w:pPr>
      <w:r w:rsidRPr="008331E7">
        <w:rPr>
          <w:rFonts w:ascii="Arial" w:eastAsia="Times New Roman" w:hAnsi="Arial" w:cs="Arial"/>
          <w:lang w:eastAsia="nl-NL"/>
        </w:rPr>
        <w:t xml:space="preserve">De federatie verklaarde 'verrast en teleurgesteld' te zijn door de beslissing van </w:t>
      </w:r>
      <w:proofErr w:type="spellStart"/>
      <w:r w:rsidRPr="008331E7">
        <w:rPr>
          <w:rFonts w:ascii="Arial" w:eastAsia="Times New Roman" w:hAnsi="Arial" w:cs="Arial"/>
          <w:lang w:eastAsia="nl-NL"/>
        </w:rPr>
        <w:t>Commens</w:t>
      </w:r>
      <w:proofErr w:type="spellEnd"/>
      <w:r w:rsidRPr="008331E7">
        <w:rPr>
          <w:rFonts w:ascii="Arial" w:eastAsia="Times New Roman" w:hAnsi="Arial" w:cs="Arial"/>
          <w:lang w:eastAsia="nl-NL"/>
        </w:rPr>
        <w:t xml:space="preserve">. 'Een week geleden had </w:t>
      </w:r>
      <w:proofErr w:type="spellStart"/>
      <w:r w:rsidRPr="008331E7">
        <w:rPr>
          <w:rFonts w:ascii="Arial" w:eastAsia="Times New Roman" w:hAnsi="Arial" w:cs="Arial"/>
          <w:lang w:eastAsia="nl-NL"/>
        </w:rPr>
        <w:t>Commens</w:t>
      </w:r>
      <w:proofErr w:type="spellEnd"/>
      <w:r w:rsidRPr="008331E7">
        <w:rPr>
          <w:rFonts w:ascii="Arial" w:eastAsia="Times New Roman" w:hAnsi="Arial" w:cs="Arial"/>
          <w:lang w:eastAsia="nl-NL"/>
        </w:rPr>
        <w:t xml:space="preserve"> nog bevestigd door te willen gaan, maar hij is van mening veranderd. Anderzijds is het feit dat onze bondscoach door één van de landen van de top drie in de wereld wordt aangesteld als hoofdcoach, een erkenning van de kwaliteit van onze aanpak. Wij danken Adam voor de grote bijdrage die hij aan de ontwikkeling van het hockey in België heeft geleverd en wensen hem alle succes toe met de Hockeyroos.'</w:t>
      </w:r>
    </w:p>
    <w:p w14:paraId="35491528" w14:textId="42899B9E" w:rsidR="008A6BC8" w:rsidRPr="008331E7" w:rsidRDefault="00E307BF" w:rsidP="008331E7">
      <w:pPr>
        <w:widowControl w:val="0"/>
        <w:autoSpaceDE w:val="0"/>
        <w:autoSpaceDN w:val="0"/>
        <w:adjustRightInd w:val="0"/>
        <w:spacing w:after="240" w:line="240" w:lineRule="auto"/>
        <w:jc w:val="both"/>
        <w:rPr>
          <w:rFonts w:ascii="Arial" w:eastAsia="Times New Roman" w:hAnsi="Arial" w:cs="Arial"/>
          <w:lang w:eastAsia="nl-NL"/>
        </w:rPr>
      </w:pPr>
      <w:proofErr w:type="spellStart"/>
      <w:r w:rsidRPr="008331E7">
        <w:rPr>
          <w:rFonts w:ascii="Arial" w:eastAsia="Times New Roman" w:hAnsi="Arial" w:cs="Arial"/>
          <w:lang w:eastAsia="nl-NL"/>
        </w:rPr>
        <w:t>Commens</w:t>
      </w:r>
      <w:proofErr w:type="spellEnd"/>
      <w:r w:rsidRPr="008331E7">
        <w:rPr>
          <w:rFonts w:ascii="Arial" w:eastAsia="Times New Roman" w:hAnsi="Arial" w:cs="Arial"/>
          <w:lang w:eastAsia="nl-NL"/>
        </w:rPr>
        <w:t xml:space="preserve"> beschikt over een opzegtermijn van drie maanden. De federatie zal binnenkort de procedure opstarten om in de vacature te voorzien. .</w:t>
      </w:r>
    </w:p>
    <w:tbl>
      <w:tblPr>
        <w:tblStyle w:val="TableGrid"/>
        <w:tblW w:w="0" w:type="auto"/>
        <w:tblLayout w:type="fixed"/>
        <w:tblLook w:val="04A0" w:firstRow="1" w:lastRow="0" w:firstColumn="1" w:lastColumn="0" w:noHBand="0" w:noVBand="1"/>
      </w:tblPr>
      <w:tblGrid>
        <w:gridCol w:w="1242"/>
        <w:gridCol w:w="8612"/>
      </w:tblGrid>
      <w:tr w:rsidR="00E307BF" w14:paraId="7ED893C6" w14:textId="77777777" w:rsidTr="00494768">
        <w:tc>
          <w:tcPr>
            <w:tcW w:w="1242" w:type="dxa"/>
          </w:tcPr>
          <w:p w14:paraId="7D024725" w14:textId="77777777" w:rsidR="00E307BF" w:rsidRPr="004346F6" w:rsidRDefault="00E307BF" w:rsidP="00E307BF">
            <w:pPr>
              <w:spacing w:before="120" w:after="120"/>
              <w:rPr>
                <w:b/>
              </w:rPr>
            </w:pPr>
            <w:r w:rsidRPr="004346F6">
              <w:rPr>
                <w:b/>
              </w:rPr>
              <w:t>B</w:t>
            </w:r>
            <w:r>
              <w:rPr>
                <w:b/>
              </w:rPr>
              <w:t>ron</w:t>
            </w:r>
          </w:p>
        </w:tc>
        <w:tc>
          <w:tcPr>
            <w:tcW w:w="8612" w:type="dxa"/>
          </w:tcPr>
          <w:p w14:paraId="5B7050CC" w14:textId="4A8B4620" w:rsidR="00E307BF" w:rsidRDefault="008331E7" w:rsidP="00E307BF">
            <w:pPr>
              <w:spacing w:before="120" w:after="120"/>
            </w:pPr>
            <w:r w:rsidRPr="008331E7">
              <w:t>http://www.standaard.be/artikel/detail.aspx?artikelid=DMF20101118_214&amp;word=Hockeybondscoach+Adam+Commens+neemt+ontslag</w:t>
            </w:r>
          </w:p>
        </w:tc>
      </w:tr>
      <w:tr w:rsidR="00E307BF" w14:paraId="17521FD4" w14:textId="77777777" w:rsidTr="00494768">
        <w:tc>
          <w:tcPr>
            <w:tcW w:w="1242" w:type="dxa"/>
          </w:tcPr>
          <w:p w14:paraId="55AA01D3" w14:textId="77777777" w:rsidR="00E307BF" w:rsidRPr="004346F6" w:rsidRDefault="00E307BF" w:rsidP="00E307BF">
            <w:pPr>
              <w:spacing w:before="120" w:after="120"/>
              <w:rPr>
                <w:b/>
              </w:rPr>
            </w:pPr>
            <w:r w:rsidRPr="004346F6">
              <w:rPr>
                <w:b/>
              </w:rPr>
              <w:t>Waarom?</w:t>
            </w:r>
          </w:p>
        </w:tc>
        <w:tc>
          <w:tcPr>
            <w:tcW w:w="8612" w:type="dxa"/>
          </w:tcPr>
          <w:p w14:paraId="7614CEE5" w14:textId="7E4F133B" w:rsidR="00E307BF" w:rsidRDefault="00E17620" w:rsidP="00026797">
            <w:pPr>
              <w:spacing w:before="120" w:after="120"/>
              <w:jc w:val="both"/>
            </w:pPr>
            <w:r>
              <w:t xml:space="preserve">Dat iemand ontslag neemt om ergens ander te gaan werken waar hij een hoger functie krijgt kan ik helemaal begrijpen. Maar ik vind het onverantwoordelijk van hem </w:t>
            </w:r>
            <w:r w:rsidR="00EF4733">
              <w:t>om</w:t>
            </w:r>
            <w:r>
              <w:t xml:space="preserve">dat hij zegt dat hij verder wil gaan met zijn team en een week laten van mening veranderd. </w:t>
            </w:r>
            <w:r w:rsidR="00EF4733">
              <w:t xml:space="preserve"> Het is ook zo dat hij door één van de teams van de top drie in de wereld word gevraagd, zo een kans krijg je maar één keer in je leven en die kans moet je ook wel grijpen. Over hockey weet ik niet veel, maar het is wel een cool</w:t>
            </w:r>
            <w:r w:rsidR="0081472B">
              <w:t>e</w:t>
            </w:r>
            <w:r w:rsidR="00EF4733">
              <w:t xml:space="preserve"> sport. </w:t>
            </w:r>
          </w:p>
        </w:tc>
      </w:tr>
    </w:tbl>
    <w:p w14:paraId="79B6F9B8" w14:textId="60965A82" w:rsidR="005714FC" w:rsidRPr="005714FC" w:rsidRDefault="000255D9" w:rsidP="005714FC">
      <w:pPr>
        <w:rPr>
          <w:sz w:val="24"/>
          <w:szCs w:val="24"/>
        </w:rPr>
      </w:pPr>
      <w:r>
        <w:rPr>
          <w:noProof/>
          <w:sz w:val="24"/>
          <w:szCs w:val="24"/>
          <w:lang w:val="en-US"/>
        </w:rPr>
        <w:pict w14:anchorId="2B693BDA">
          <v:shape id="_x0000_s1038" type="#_x0000_t202" style="position:absolute;margin-left:0;margin-top:60.3pt;width:506.8pt;height:36.2pt;z-index:251667456;mso-wrap-edited:f;mso-position-horizontal-relative:text;mso-position-vertical-relative:text" wrapcoords="0 0 21600 0 21600 21600 0 21600 0 0" filled="f" stroked="f">
            <v:fill o:detectmouseclick="t"/>
            <v:textbox inset=",7.2pt,,7.2pt">
              <w:txbxContent>
                <w:p w14:paraId="38FCED28" w14:textId="04A3CDDC" w:rsidR="00231704" w:rsidRDefault="00231704" w:rsidP="00231704">
                  <w:r>
                    <w:t>PAV</w:t>
                  </w:r>
                  <w:r>
                    <w:tab/>
                  </w:r>
                  <w:r>
                    <w:tab/>
                  </w:r>
                  <w:r>
                    <w:tab/>
                  </w:r>
                  <w:r>
                    <w:tab/>
                  </w:r>
                  <w:r>
                    <w:tab/>
                  </w:r>
                  <w:r>
                    <w:tab/>
                  </w:r>
                  <w:r>
                    <w:rPr>
                      <w:b/>
                    </w:rPr>
                    <w:t>SPORT</w:t>
                  </w:r>
                  <w:r>
                    <w:tab/>
                  </w:r>
                  <w:r>
                    <w:tab/>
                  </w:r>
                  <w:r>
                    <w:tab/>
                  </w:r>
                  <w:r>
                    <w:tab/>
                  </w:r>
                  <w:r>
                    <w:tab/>
                  </w:r>
                  <w:r>
                    <w:tab/>
                    <w:t xml:space="preserve"> </w:t>
                  </w:r>
                  <w:r>
                    <w:tab/>
                    <w:t>10</w:t>
                  </w:r>
                </w:p>
                <w:p w14:paraId="5A22D8B8" w14:textId="77777777" w:rsidR="00231704" w:rsidRDefault="00231704" w:rsidP="00231704"/>
              </w:txbxContent>
            </v:textbox>
            <w10:wrap type="through"/>
          </v:shape>
        </w:pict>
      </w:r>
    </w:p>
    <w:p w14:paraId="1E2BFF35" w14:textId="77777777" w:rsidR="008331E7" w:rsidRPr="008331E7" w:rsidRDefault="008331E7" w:rsidP="008331E7">
      <w:pPr>
        <w:widowControl w:val="0"/>
        <w:autoSpaceDE w:val="0"/>
        <w:autoSpaceDN w:val="0"/>
        <w:adjustRightInd w:val="0"/>
        <w:spacing w:after="120" w:line="240" w:lineRule="auto"/>
        <w:rPr>
          <w:rFonts w:ascii="Times New Roman" w:eastAsia="Times New Roman" w:hAnsi="Times New Roman" w:cs="Times New Roman"/>
          <w:b/>
          <w:bCs/>
          <w:kern w:val="36"/>
          <w:sz w:val="48"/>
          <w:szCs w:val="48"/>
          <w:lang w:eastAsia="nl-NL"/>
        </w:rPr>
      </w:pPr>
      <w:r w:rsidRPr="008331E7">
        <w:rPr>
          <w:rFonts w:ascii="Times New Roman" w:eastAsia="Times New Roman" w:hAnsi="Times New Roman" w:cs="Times New Roman"/>
          <w:b/>
          <w:bCs/>
          <w:kern w:val="36"/>
          <w:sz w:val="48"/>
          <w:szCs w:val="48"/>
          <w:lang w:eastAsia="nl-NL"/>
        </w:rPr>
        <w:lastRenderedPageBreak/>
        <w:t>Eerste Belgische judotitel voor Dirk Van Tichelt in de -81 kg</w:t>
      </w:r>
    </w:p>
    <w:p w14:paraId="18EA5D03" w14:textId="3DE6FCC2" w:rsidR="008331E7" w:rsidRPr="008331E7" w:rsidRDefault="008331E7" w:rsidP="008331E7">
      <w:pPr>
        <w:spacing w:after="100" w:afterAutospacing="1" w:line="240" w:lineRule="auto"/>
        <w:outlineLvl w:val="0"/>
        <w:rPr>
          <w:rFonts w:eastAsia="Times New Roman" w:cs="Times New Roman"/>
          <w:b/>
          <w:bCs/>
          <w:kern w:val="36"/>
          <w:sz w:val="32"/>
          <w:szCs w:val="32"/>
          <w:lang w:eastAsia="nl-NL"/>
        </w:rPr>
      </w:pPr>
      <w:r>
        <w:rPr>
          <w:rFonts w:eastAsia="Times New Roman" w:cs="Times New Roman"/>
          <w:b/>
          <w:bCs/>
          <w:kern w:val="36"/>
          <w:sz w:val="32"/>
          <w:szCs w:val="32"/>
          <w:lang w:eastAsia="nl-NL"/>
        </w:rPr>
        <w:t>zondag 07 november 2010</w:t>
      </w:r>
    </w:p>
    <w:p w14:paraId="2BE1B440" w14:textId="64B5FAEA" w:rsidR="008331E7" w:rsidRDefault="008331E7" w:rsidP="008331E7">
      <w:pPr>
        <w:widowControl w:val="0"/>
        <w:autoSpaceDE w:val="0"/>
        <w:autoSpaceDN w:val="0"/>
        <w:adjustRightInd w:val="0"/>
        <w:spacing w:after="0" w:line="320" w:lineRule="atLeast"/>
        <w:jc w:val="center"/>
        <w:rPr>
          <w:rFonts w:ascii="Cambria" w:hAnsi="Cambria" w:cs="Cambria"/>
          <w:sz w:val="28"/>
          <w:szCs w:val="28"/>
          <w:lang w:val="en-US"/>
        </w:rPr>
      </w:pPr>
      <w:r>
        <w:rPr>
          <w:rFonts w:ascii="Cambria" w:hAnsi="Cambria" w:cs="Cambria"/>
          <w:noProof/>
          <w:sz w:val="28"/>
          <w:szCs w:val="28"/>
          <w:lang w:val="en-US"/>
        </w:rPr>
        <w:drawing>
          <wp:inline distT="0" distB="0" distL="0" distR="0" wp14:anchorId="09FA0F76" wp14:editId="00E4CDC0">
            <wp:extent cx="2614295" cy="289750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4295" cy="2897505"/>
                    </a:xfrm>
                    <a:prstGeom prst="rect">
                      <a:avLst/>
                    </a:prstGeom>
                    <a:noFill/>
                    <a:ln>
                      <a:noFill/>
                    </a:ln>
                  </pic:spPr>
                </pic:pic>
              </a:graphicData>
            </a:graphic>
          </wp:inline>
        </w:drawing>
      </w:r>
    </w:p>
    <w:p w14:paraId="22CA98C1" w14:textId="77777777" w:rsidR="00457DC7" w:rsidRDefault="00457DC7" w:rsidP="008331E7">
      <w:pPr>
        <w:widowControl w:val="0"/>
        <w:autoSpaceDE w:val="0"/>
        <w:autoSpaceDN w:val="0"/>
        <w:adjustRightInd w:val="0"/>
        <w:spacing w:after="0" w:line="320" w:lineRule="atLeast"/>
        <w:jc w:val="center"/>
        <w:rPr>
          <w:rFonts w:ascii="Cambria" w:hAnsi="Cambria" w:cs="Cambria"/>
          <w:sz w:val="28"/>
          <w:szCs w:val="28"/>
          <w:lang w:val="en-US"/>
        </w:rPr>
      </w:pPr>
    </w:p>
    <w:p w14:paraId="36F29A0F" w14:textId="42AFDA25" w:rsidR="008331E7" w:rsidRPr="008331E7" w:rsidRDefault="008331E7" w:rsidP="008331E7">
      <w:pPr>
        <w:widowControl w:val="0"/>
        <w:autoSpaceDE w:val="0"/>
        <w:autoSpaceDN w:val="0"/>
        <w:adjustRightInd w:val="0"/>
        <w:spacing w:after="240" w:line="240" w:lineRule="auto"/>
        <w:jc w:val="both"/>
        <w:rPr>
          <w:rFonts w:ascii="Arial" w:eastAsia="Times New Roman" w:hAnsi="Arial" w:cs="Arial"/>
          <w:lang w:eastAsia="nl-NL"/>
        </w:rPr>
      </w:pPr>
      <w:r w:rsidRPr="008331E7">
        <w:rPr>
          <w:rFonts w:ascii="Arial" w:eastAsia="Times New Roman" w:hAnsi="Arial" w:cs="Arial"/>
          <w:lang w:eastAsia="nl-NL"/>
        </w:rPr>
        <w:t xml:space="preserve">Dirk Van Tichelt is zaterdag in Ronse voor de zesde keer Belgisch kampioen judo geworden. In de finale van de klasse tot 81 kilogram versloeg hij titelverdediger Joachim </w:t>
      </w:r>
      <w:proofErr w:type="spellStart"/>
      <w:r w:rsidRPr="008331E7">
        <w:rPr>
          <w:rFonts w:ascii="Arial" w:eastAsia="Times New Roman" w:hAnsi="Arial" w:cs="Arial"/>
          <w:lang w:eastAsia="nl-NL"/>
        </w:rPr>
        <w:t>Bottieau</w:t>
      </w:r>
      <w:proofErr w:type="spellEnd"/>
      <w:r w:rsidRPr="008331E7">
        <w:rPr>
          <w:rFonts w:ascii="Arial" w:eastAsia="Times New Roman" w:hAnsi="Arial" w:cs="Arial"/>
          <w:lang w:eastAsia="nl-NL"/>
        </w:rPr>
        <w:t>. Het is de eerste titel voor de 26-jarige Van Tichelt in zijn nieuwe gewichtsklasse. De vorige vijf veroverde hij in de -73, de categorie waarin hij in 2008 ook Europees kampioen werd.</w:t>
      </w:r>
    </w:p>
    <w:p w14:paraId="140D121C" w14:textId="77777777" w:rsidR="008331E7" w:rsidRPr="008331E7" w:rsidRDefault="008331E7" w:rsidP="008331E7">
      <w:pPr>
        <w:widowControl w:val="0"/>
        <w:autoSpaceDE w:val="0"/>
        <w:autoSpaceDN w:val="0"/>
        <w:adjustRightInd w:val="0"/>
        <w:spacing w:after="240" w:line="240" w:lineRule="auto"/>
        <w:jc w:val="both"/>
        <w:rPr>
          <w:rFonts w:ascii="Arial" w:eastAsia="Times New Roman" w:hAnsi="Arial" w:cs="Arial"/>
          <w:lang w:eastAsia="nl-NL"/>
        </w:rPr>
      </w:pPr>
      <w:r w:rsidRPr="008331E7">
        <w:rPr>
          <w:rFonts w:ascii="Arial" w:eastAsia="Times New Roman" w:hAnsi="Arial" w:cs="Arial"/>
          <w:lang w:eastAsia="nl-NL"/>
        </w:rPr>
        <w:t xml:space="preserve">De 31-jarige Catherine Jacques is voor de tiende keer nationaal judokampioene. In de finale van de -78 was ze de meerdere van Maud </w:t>
      </w:r>
      <w:proofErr w:type="spellStart"/>
      <w:r w:rsidRPr="008331E7">
        <w:rPr>
          <w:rFonts w:ascii="Arial" w:eastAsia="Times New Roman" w:hAnsi="Arial" w:cs="Arial"/>
          <w:lang w:eastAsia="nl-NL"/>
        </w:rPr>
        <w:t>Guldelj</w:t>
      </w:r>
      <w:proofErr w:type="spellEnd"/>
      <w:r w:rsidRPr="008331E7">
        <w:rPr>
          <w:rFonts w:ascii="Arial" w:eastAsia="Times New Roman" w:hAnsi="Arial" w:cs="Arial"/>
          <w:lang w:eastAsia="nl-NL"/>
        </w:rPr>
        <w:t>. Het is haar derde titel op rij in de -78. Ze heeft er ook zeven in de -70 op haar palmares staan.</w:t>
      </w:r>
    </w:p>
    <w:p w14:paraId="6D980B9C" w14:textId="547C7BC9" w:rsidR="00E307BF" w:rsidRPr="008331E7" w:rsidRDefault="008331E7" w:rsidP="008331E7">
      <w:pPr>
        <w:widowControl w:val="0"/>
        <w:autoSpaceDE w:val="0"/>
        <w:autoSpaceDN w:val="0"/>
        <w:adjustRightInd w:val="0"/>
        <w:spacing w:after="240" w:line="240" w:lineRule="auto"/>
        <w:jc w:val="both"/>
        <w:rPr>
          <w:rFonts w:ascii="Arial" w:eastAsia="Times New Roman" w:hAnsi="Arial" w:cs="Arial"/>
          <w:lang w:eastAsia="nl-NL"/>
        </w:rPr>
      </w:pPr>
      <w:r w:rsidRPr="008331E7">
        <w:rPr>
          <w:rFonts w:ascii="Arial" w:eastAsia="Times New Roman" w:hAnsi="Arial" w:cs="Arial"/>
          <w:lang w:eastAsia="nl-NL"/>
        </w:rPr>
        <w:t xml:space="preserve">De andere titels gingen in Ronse naar Senne Wyns (-60 kg), Jasper </w:t>
      </w:r>
      <w:proofErr w:type="spellStart"/>
      <w:r w:rsidRPr="008331E7">
        <w:rPr>
          <w:rFonts w:ascii="Arial" w:eastAsia="Times New Roman" w:hAnsi="Arial" w:cs="Arial"/>
          <w:lang w:eastAsia="nl-NL"/>
        </w:rPr>
        <w:t>Lefevere</w:t>
      </w:r>
      <w:proofErr w:type="spellEnd"/>
      <w:r w:rsidRPr="008331E7">
        <w:rPr>
          <w:rFonts w:ascii="Arial" w:eastAsia="Times New Roman" w:hAnsi="Arial" w:cs="Arial"/>
          <w:lang w:eastAsia="nl-NL"/>
        </w:rPr>
        <w:t xml:space="preserve"> (-66), Jean-Yves </w:t>
      </w:r>
      <w:proofErr w:type="spellStart"/>
      <w:r w:rsidRPr="008331E7">
        <w:rPr>
          <w:rFonts w:ascii="Arial" w:eastAsia="Times New Roman" w:hAnsi="Arial" w:cs="Arial"/>
          <w:lang w:eastAsia="nl-NL"/>
        </w:rPr>
        <w:t>Bottieau</w:t>
      </w:r>
      <w:proofErr w:type="spellEnd"/>
      <w:r w:rsidRPr="008331E7">
        <w:rPr>
          <w:rFonts w:ascii="Arial" w:eastAsia="Times New Roman" w:hAnsi="Arial" w:cs="Arial"/>
          <w:lang w:eastAsia="nl-NL"/>
        </w:rPr>
        <w:t xml:space="preserve"> (-73), Christophe Van Dijck (-90), Sven Christiaens (-100), Benjamin </w:t>
      </w:r>
      <w:proofErr w:type="spellStart"/>
      <w:r w:rsidRPr="008331E7">
        <w:rPr>
          <w:rFonts w:ascii="Arial" w:eastAsia="Times New Roman" w:hAnsi="Arial" w:cs="Arial"/>
          <w:lang w:eastAsia="nl-NL"/>
        </w:rPr>
        <w:t>Harmegnies</w:t>
      </w:r>
      <w:proofErr w:type="spellEnd"/>
      <w:r w:rsidRPr="008331E7">
        <w:rPr>
          <w:rFonts w:ascii="Arial" w:eastAsia="Times New Roman" w:hAnsi="Arial" w:cs="Arial"/>
          <w:lang w:eastAsia="nl-NL"/>
        </w:rPr>
        <w:t xml:space="preserve"> (+100), Nathalie </w:t>
      </w:r>
      <w:proofErr w:type="spellStart"/>
      <w:r w:rsidRPr="008331E7">
        <w:rPr>
          <w:rFonts w:ascii="Arial" w:eastAsia="Times New Roman" w:hAnsi="Arial" w:cs="Arial"/>
          <w:lang w:eastAsia="nl-NL"/>
        </w:rPr>
        <w:t>Bruynooghe</w:t>
      </w:r>
      <w:proofErr w:type="spellEnd"/>
      <w:r w:rsidRPr="008331E7">
        <w:rPr>
          <w:rFonts w:ascii="Arial" w:eastAsia="Times New Roman" w:hAnsi="Arial" w:cs="Arial"/>
          <w:lang w:eastAsia="nl-NL"/>
        </w:rPr>
        <w:t xml:space="preserve"> (-48 kg), Hanne Van </w:t>
      </w:r>
      <w:proofErr w:type="spellStart"/>
      <w:r w:rsidRPr="008331E7">
        <w:rPr>
          <w:rFonts w:ascii="Arial" w:eastAsia="Times New Roman" w:hAnsi="Arial" w:cs="Arial"/>
          <w:lang w:eastAsia="nl-NL"/>
        </w:rPr>
        <w:t>Bossele</w:t>
      </w:r>
      <w:proofErr w:type="spellEnd"/>
      <w:r w:rsidRPr="008331E7">
        <w:rPr>
          <w:rFonts w:ascii="Arial" w:eastAsia="Times New Roman" w:hAnsi="Arial" w:cs="Arial"/>
          <w:lang w:eastAsia="nl-NL"/>
        </w:rPr>
        <w:t xml:space="preserve"> (-52), Lotte Denoo (-57), Caro </w:t>
      </w:r>
      <w:proofErr w:type="spellStart"/>
      <w:r w:rsidRPr="008331E7">
        <w:rPr>
          <w:rFonts w:ascii="Arial" w:eastAsia="Times New Roman" w:hAnsi="Arial" w:cs="Arial"/>
          <w:lang w:eastAsia="nl-NL"/>
        </w:rPr>
        <w:t>Verheirstraeten</w:t>
      </w:r>
      <w:proofErr w:type="spellEnd"/>
      <w:r w:rsidRPr="008331E7">
        <w:rPr>
          <w:rFonts w:ascii="Arial" w:eastAsia="Times New Roman" w:hAnsi="Arial" w:cs="Arial"/>
          <w:lang w:eastAsia="nl-NL"/>
        </w:rPr>
        <w:t xml:space="preserve"> (-63), </w:t>
      </w:r>
      <w:proofErr w:type="spellStart"/>
      <w:r w:rsidRPr="008331E7">
        <w:rPr>
          <w:rFonts w:ascii="Arial" w:eastAsia="Times New Roman" w:hAnsi="Arial" w:cs="Arial"/>
          <w:lang w:eastAsia="nl-NL"/>
        </w:rPr>
        <w:t>Jennyfer</w:t>
      </w:r>
      <w:proofErr w:type="spellEnd"/>
      <w:r w:rsidRPr="008331E7">
        <w:rPr>
          <w:rFonts w:ascii="Arial" w:eastAsia="Times New Roman" w:hAnsi="Arial" w:cs="Arial"/>
          <w:lang w:eastAsia="nl-NL"/>
        </w:rPr>
        <w:t xml:space="preserve"> </w:t>
      </w:r>
      <w:proofErr w:type="spellStart"/>
      <w:r w:rsidRPr="008331E7">
        <w:rPr>
          <w:rFonts w:ascii="Arial" w:eastAsia="Times New Roman" w:hAnsi="Arial" w:cs="Arial"/>
          <w:lang w:eastAsia="nl-NL"/>
        </w:rPr>
        <w:t>Arcq</w:t>
      </w:r>
      <w:proofErr w:type="spellEnd"/>
      <w:r w:rsidRPr="008331E7">
        <w:rPr>
          <w:rFonts w:ascii="Arial" w:eastAsia="Times New Roman" w:hAnsi="Arial" w:cs="Arial"/>
          <w:lang w:eastAsia="nl-NL"/>
        </w:rPr>
        <w:t xml:space="preserve"> (-70) en </w:t>
      </w:r>
      <w:proofErr w:type="spellStart"/>
      <w:r w:rsidRPr="008331E7">
        <w:rPr>
          <w:rFonts w:ascii="Arial" w:eastAsia="Times New Roman" w:hAnsi="Arial" w:cs="Arial"/>
          <w:lang w:eastAsia="nl-NL"/>
        </w:rPr>
        <w:t>Gerty</w:t>
      </w:r>
      <w:proofErr w:type="spellEnd"/>
      <w:r w:rsidRPr="008331E7">
        <w:rPr>
          <w:rFonts w:ascii="Arial" w:eastAsia="Times New Roman" w:hAnsi="Arial" w:cs="Arial"/>
          <w:lang w:eastAsia="nl-NL"/>
        </w:rPr>
        <w:t xml:space="preserve"> Evens (+78).</w:t>
      </w:r>
    </w:p>
    <w:tbl>
      <w:tblPr>
        <w:tblStyle w:val="TableGrid"/>
        <w:tblW w:w="0" w:type="auto"/>
        <w:tblLayout w:type="fixed"/>
        <w:tblLook w:val="04A0" w:firstRow="1" w:lastRow="0" w:firstColumn="1" w:lastColumn="0" w:noHBand="0" w:noVBand="1"/>
      </w:tblPr>
      <w:tblGrid>
        <w:gridCol w:w="1242"/>
        <w:gridCol w:w="8612"/>
      </w:tblGrid>
      <w:tr w:rsidR="008331E7" w14:paraId="3172A20C" w14:textId="77777777" w:rsidTr="00494768">
        <w:tc>
          <w:tcPr>
            <w:tcW w:w="1242" w:type="dxa"/>
          </w:tcPr>
          <w:p w14:paraId="5D511FB5" w14:textId="77777777" w:rsidR="008331E7" w:rsidRPr="004346F6" w:rsidRDefault="008331E7" w:rsidP="008331E7">
            <w:pPr>
              <w:spacing w:before="120" w:after="120"/>
              <w:rPr>
                <w:b/>
              </w:rPr>
            </w:pPr>
            <w:r w:rsidRPr="004346F6">
              <w:rPr>
                <w:b/>
              </w:rPr>
              <w:t>B</w:t>
            </w:r>
            <w:r>
              <w:rPr>
                <w:b/>
              </w:rPr>
              <w:t>ron</w:t>
            </w:r>
          </w:p>
        </w:tc>
        <w:tc>
          <w:tcPr>
            <w:tcW w:w="8612" w:type="dxa"/>
          </w:tcPr>
          <w:p w14:paraId="0C3A3E3F" w14:textId="55EB2FC6" w:rsidR="008331E7" w:rsidRDefault="008331E7" w:rsidP="008331E7">
            <w:pPr>
              <w:spacing w:before="120" w:after="120"/>
            </w:pPr>
            <w:r w:rsidRPr="008331E7">
              <w:t>http://www.standaard.be/artikel/detail.aspx?artikelid=DMF20101107_011&amp;word=Eerste+Belgische+judotitel+voor+Dirk+Van+Tichelt+in+de+-81+kg</w:t>
            </w:r>
          </w:p>
        </w:tc>
      </w:tr>
      <w:tr w:rsidR="008331E7" w14:paraId="3B1370E9" w14:textId="77777777" w:rsidTr="00494768">
        <w:tc>
          <w:tcPr>
            <w:tcW w:w="1242" w:type="dxa"/>
          </w:tcPr>
          <w:p w14:paraId="15BF71D1" w14:textId="77777777" w:rsidR="008331E7" w:rsidRPr="004346F6" w:rsidRDefault="008331E7" w:rsidP="008331E7">
            <w:pPr>
              <w:spacing w:before="120" w:after="120"/>
              <w:rPr>
                <w:b/>
              </w:rPr>
            </w:pPr>
            <w:r w:rsidRPr="004346F6">
              <w:rPr>
                <w:b/>
              </w:rPr>
              <w:t>Waarom?</w:t>
            </w:r>
          </w:p>
        </w:tc>
        <w:tc>
          <w:tcPr>
            <w:tcW w:w="8612" w:type="dxa"/>
          </w:tcPr>
          <w:p w14:paraId="6C7E0F07" w14:textId="2CA1BAF7" w:rsidR="008331E7" w:rsidRDefault="00457DC7" w:rsidP="00494768">
            <w:pPr>
              <w:spacing w:before="120" w:after="120"/>
              <w:jc w:val="both"/>
            </w:pPr>
            <w:r>
              <w:t>Judo is niet mijn favoriete sport, maar ik vind dat hij goed zijn best doet. H</w:t>
            </w:r>
            <w:r w:rsidR="00C01E2F">
              <w:t>i</w:t>
            </w:r>
            <w:r>
              <w:t xml:space="preserve">j is voor de zesde keer Belgisch kampioen judo geworden, dus hij zal wel goed zijn in zijn vak. Eigenlijk volg ik geen sport op tv, want het zelf uitvoeren is veel leuker. Dit artikel trok mijn aandacht door de foto van de kampioen. De andere artikelen die ik heb gelezen hadden allemaal een rare foto, dus heb ik voor dit artikel gekozen. </w:t>
            </w:r>
          </w:p>
        </w:tc>
      </w:tr>
    </w:tbl>
    <w:p w14:paraId="3C3BCDC0" w14:textId="77777777" w:rsidR="008331E7" w:rsidRDefault="008331E7" w:rsidP="008331E7">
      <w:pPr>
        <w:spacing w:after="240" w:line="240" w:lineRule="auto"/>
        <w:jc w:val="both"/>
        <w:rPr>
          <w:rFonts w:ascii="Arial" w:eastAsia="Times New Roman" w:hAnsi="Arial" w:cs="Arial"/>
          <w:lang w:eastAsia="nl-NL"/>
        </w:rPr>
      </w:pPr>
    </w:p>
    <w:p w14:paraId="16536522" w14:textId="77777777" w:rsidR="00CC7D3B" w:rsidRDefault="00CC7D3B" w:rsidP="008331E7">
      <w:pPr>
        <w:spacing w:after="240" w:line="240" w:lineRule="auto"/>
        <w:jc w:val="both"/>
        <w:rPr>
          <w:rFonts w:ascii="Arial" w:eastAsia="Times New Roman" w:hAnsi="Arial" w:cs="Arial"/>
          <w:lang w:eastAsia="nl-NL"/>
        </w:rPr>
      </w:pPr>
    </w:p>
    <w:p w14:paraId="0BBF4D7D" w14:textId="017CF726" w:rsidR="00CC7D3B" w:rsidRPr="00CC7D3B" w:rsidRDefault="000255D9" w:rsidP="00CC7D3B">
      <w:r>
        <w:rPr>
          <w:noProof/>
          <w:lang w:val="en-US"/>
        </w:rPr>
        <w:pict w14:anchorId="2B693BDA">
          <v:shape id="_x0000_s1037" type="#_x0000_t202" style="position:absolute;margin-left:2.95pt;margin-top:65.55pt;width:506.8pt;height:36.2pt;z-index:251666432;mso-wrap-edited:f" wrapcoords="0 0 21600 0 21600 21600 0 21600 0 0" filled="f" stroked="f">
            <v:fill o:detectmouseclick="t"/>
            <v:textbox inset=",7.2pt,,7.2pt">
              <w:txbxContent>
                <w:p w14:paraId="6DF3C89C" w14:textId="355065B0" w:rsidR="00231704" w:rsidRDefault="00231704" w:rsidP="00231704">
                  <w:r>
                    <w:t>PAV</w:t>
                  </w:r>
                  <w:r>
                    <w:tab/>
                  </w:r>
                  <w:r>
                    <w:tab/>
                  </w:r>
                  <w:r>
                    <w:tab/>
                  </w:r>
                  <w:r>
                    <w:tab/>
                  </w:r>
                  <w:r>
                    <w:tab/>
                  </w:r>
                  <w:r>
                    <w:tab/>
                  </w:r>
                  <w:r>
                    <w:rPr>
                      <w:b/>
                    </w:rPr>
                    <w:t>SPORT</w:t>
                  </w:r>
                  <w:r>
                    <w:tab/>
                  </w:r>
                  <w:r>
                    <w:tab/>
                  </w:r>
                  <w:r>
                    <w:tab/>
                  </w:r>
                  <w:r>
                    <w:tab/>
                  </w:r>
                  <w:r>
                    <w:tab/>
                  </w:r>
                  <w:r>
                    <w:tab/>
                  </w:r>
                  <w:r>
                    <w:tab/>
                    <w:t>11</w:t>
                  </w:r>
                </w:p>
                <w:p w14:paraId="3C63ED60" w14:textId="77777777" w:rsidR="00231704" w:rsidRDefault="00231704" w:rsidP="00231704"/>
              </w:txbxContent>
            </v:textbox>
            <w10:wrap type="through"/>
          </v:shape>
        </w:pict>
      </w:r>
    </w:p>
    <w:sectPr w:rsidR="00CC7D3B" w:rsidRPr="00CC7D3B" w:rsidSect="008A6BC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485729"/>
    <w:multiLevelType w:val="multilevel"/>
    <w:tmpl w:val="33FC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A2DF3"/>
    <w:multiLevelType w:val="multilevel"/>
    <w:tmpl w:val="1B2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13D71"/>
    <w:multiLevelType w:val="multilevel"/>
    <w:tmpl w:val="D27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2"/>
  </w:compat>
  <w:rsids>
    <w:rsidRoot w:val="009D7A75"/>
    <w:rsid w:val="000077FB"/>
    <w:rsid w:val="000255D9"/>
    <w:rsid w:val="00026797"/>
    <w:rsid w:val="00045947"/>
    <w:rsid w:val="000620F8"/>
    <w:rsid w:val="0009640A"/>
    <w:rsid w:val="000B7CED"/>
    <w:rsid w:val="000D381B"/>
    <w:rsid w:val="000F30B7"/>
    <w:rsid w:val="001166BE"/>
    <w:rsid w:val="00127BFC"/>
    <w:rsid w:val="00153408"/>
    <w:rsid w:val="00181A32"/>
    <w:rsid w:val="00182C55"/>
    <w:rsid w:val="00201F1D"/>
    <w:rsid w:val="00231704"/>
    <w:rsid w:val="0024719A"/>
    <w:rsid w:val="002630EA"/>
    <w:rsid w:val="002B73D8"/>
    <w:rsid w:val="002F2860"/>
    <w:rsid w:val="002F443E"/>
    <w:rsid w:val="003169CB"/>
    <w:rsid w:val="00357BCD"/>
    <w:rsid w:val="0036520D"/>
    <w:rsid w:val="003D231D"/>
    <w:rsid w:val="003D7D9D"/>
    <w:rsid w:val="00400B95"/>
    <w:rsid w:val="004346F6"/>
    <w:rsid w:val="00457DC7"/>
    <w:rsid w:val="00473DD0"/>
    <w:rsid w:val="00494768"/>
    <w:rsid w:val="0049585C"/>
    <w:rsid w:val="004D4CF1"/>
    <w:rsid w:val="004F0020"/>
    <w:rsid w:val="00513E41"/>
    <w:rsid w:val="00564920"/>
    <w:rsid w:val="005714FC"/>
    <w:rsid w:val="00606D51"/>
    <w:rsid w:val="00647BA5"/>
    <w:rsid w:val="006504C5"/>
    <w:rsid w:val="00660B53"/>
    <w:rsid w:val="00691621"/>
    <w:rsid w:val="00694A82"/>
    <w:rsid w:val="006A2AA1"/>
    <w:rsid w:val="006D5A22"/>
    <w:rsid w:val="006E3B58"/>
    <w:rsid w:val="007120B8"/>
    <w:rsid w:val="00760494"/>
    <w:rsid w:val="0079441D"/>
    <w:rsid w:val="007950E6"/>
    <w:rsid w:val="0081472B"/>
    <w:rsid w:val="008232D4"/>
    <w:rsid w:val="008331E7"/>
    <w:rsid w:val="008421CD"/>
    <w:rsid w:val="008A1C81"/>
    <w:rsid w:val="008A3BC1"/>
    <w:rsid w:val="008A6BC8"/>
    <w:rsid w:val="008F178A"/>
    <w:rsid w:val="008F4F61"/>
    <w:rsid w:val="00903333"/>
    <w:rsid w:val="0092375E"/>
    <w:rsid w:val="00980C37"/>
    <w:rsid w:val="00982F53"/>
    <w:rsid w:val="009D7A75"/>
    <w:rsid w:val="009F6649"/>
    <w:rsid w:val="009F70FA"/>
    <w:rsid w:val="00A1684A"/>
    <w:rsid w:val="00A22A26"/>
    <w:rsid w:val="00A747CF"/>
    <w:rsid w:val="00AD644F"/>
    <w:rsid w:val="00B95041"/>
    <w:rsid w:val="00BB619E"/>
    <w:rsid w:val="00BC520D"/>
    <w:rsid w:val="00C01E2F"/>
    <w:rsid w:val="00C52EE1"/>
    <w:rsid w:val="00C71AD4"/>
    <w:rsid w:val="00C91299"/>
    <w:rsid w:val="00CC7D3B"/>
    <w:rsid w:val="00CD1F61"/>
    <w:rsid w:val="00CE5072"/>
    <w:rsid w:val="00CE6DCE"/>
    <w:rsid w:val="00D014B8"/>
    <w:rsid w:val="00D63F5C"/>
    <w:rsid w:val="00D76ABA"/>
    <w:rsid w:val="00D97D93"/>
    <w:rsid w:val="00E17620"/>
    <w:rsid w:val="00E307BF"/>
    <w:rsid w:val="00E857DC"/>
    <w:rsid w:val="00EA7BE2"/>
    <w:rsid w:val="00EF4733"/>
    <w:rsid w:val="00F261E4"/>
    <w:rsid w:val="00F35C5F"/>
    <w:rsid w:val="00FB304B"/>
    <w:rsid w:val="00FB676F"/>
    <w:rsid w:val="00FD1AD6"/>
    <w:rsid w:val="00FE2A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3F78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47"/>
  </w:style>
  <w:style w:type="paragraph" w:styleId="Heading1">
    <w:name w:val="heading 1"/>
    <w:basedOn w:val="Normal"/>
    <w:link w:val="Heading1Char"/>
    <w:uiPriority w:val="9"/>
    <w:qFormat/>
    <w:rsid w:val="009D7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9D7A7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A75"/>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9D7A75"/>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semiHidden/>
    <w:unhideWhenUsed/>
    <w:rsid w:val="009D7A75"/>
    <w:rPr>
      <w:color w:val="0000FF"/>
      <w:u w:val="single"/>
    </w:rPr>
  </w:style>
  <w:style w:type="paragraph" w:styleId="NormalWeb">
    <w:name w:val="Normal (Web)"/>
    <w:basedOn w:val="Normal"/>
    <w:uiPriority w:val="99"/>
    <w:semiHidden/>
    <w:unhideWhenUsed/>
    <w:rsid w:val="009D7A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te-marker">
    <w:name w:val="date-marker"/>
    <w:basedOn w:val="DefaultParagraphFont"/>
    <w:rsid w:val="009D7A75"/>
  </w:style>
  <w:style w:type="paragraph" w:styleId="BalloonText">
    <w:name w:val="Balloon Text"/>
    <w:basedOn w:val="Normal"/>
    <w:link w:val="BalloonTextChar"/>
    <w:uiPriority w:val="99"/>
    <w:semiHidden/>
    <w:unhideWhenUsed/>
    <w:rsid w:val="009D7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75"/>
    <w:rPr>
      <w:rFonts w:ascii="Tahoma" w:hAnsi="Tahoma" w:cs="Tahoma"/>
      <w:sz w:val="16"/>
      <w:szCs w:val="16"/>
    </w:rPr>
  </w:style>
  <w:style w:type="table" w:styleId="TableGrid">
    <w:name w:val="Table Grid"/>
    <w:basedOn w:val="TableNormal"/>
    <w:uiPriority w:val="59"/>
    <w:rsid w:val="0043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date-marker">
    <w:name w:val="update-marker"/>
    <w:basedOn w:val="DefaultParagraphFont"/>
    <w:rsid w:val="00C52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90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75">
          <w:marLeft w:val="0"/>
          <w:marRight w:val="0"/>
          <w:marTop w:val="0"/>
          <w:marBottom w:val="0"/>
          <w:divBdr>
            <w:top w:val="none" w:sz="0" w:space="0" w:color="auto"/>
            <w:left w:val="none" w:sz="0" w:space="0" w:color="auto"/>
            <w:bottom w:val="none" w:sz="0" w:space="0" w:color="auto"/>
            <w:right w:val="none" w:sz="0" w:space="0" w:color="auto"/>
          </w:divBdr>
          <w:divsChild>
            <w:div w:id="638264631">
              <w:marLeft w:val="0"/>
              <w:marRight w:val="0"/>
              <w:marTop w:val="0"/>
              <w:marBottom w:val="0"/>
              <w:divBdr>
                <w:top w:val="none" w:sz="0" w:space="0" w:color="auto"/>
                <w:left w:val="none" w:sz="0" w:space="0" w:color="auto"/>
                <w:bottom w:val="none" w:sz="0" w:space="0" w:color="auto"/>
                <w:right w:val="none" w:sz="0" w:space="0" w:color="auto"/>
              </w:divBdr>
              <w:divsChild>
                <w:div w:id="1453786664">
                  <w:marLeft w:val="0"/>
                  <w:marRight w:val="0"/>
                  <w:marTop w:val="0"/>
                  <w:marBottom w:val="0"/>
                  <w:divBdr>
                    <w:top w:val="none" w:sz="0" w:space="0" w:color="auto"/>
                    <w:left w:val="none" w:sz="0" w:space="0" w:color="auto"/>
                    <w:bottom w:val="none" w:sz="0" w:space="0" w:color="auto"/>
                    <w:right w:val="none" w:sz="0" w:space="0" w:color="auto"/>
                  </w:divBdr>
                  <w:divsChild>
                    <w:div w:id="273756339">
                      <w:marLeft w:val="0"/>
                      <w:marRight w:val="0"/>
                      <w:marTop w:val="0"/>
                      <w:marBottom w:val="0"/>
                      <w:divBdr>
                        <w:top w:val="none" w:sz="0" w:space="0" w:color="auto"/>
                        <w:left w:val="none" w:sz="0" w:space="0" w:color="auto"/>
                        <w:bottom w:val="none" w:sz="0" w:space="0" w:color="auto"/>
                        <w:right w:val="none" w:sz="0" w:space="0" w:color="auto"/>
                      </w:divBdr>
                      <w:divsChild>
                        <w:div w:id="560598684">
                          <w:marLeft w:val="0"/>
                          <w:marRight w:val="0"/>
                          <w:marTop w:val="0"/>
                          <w:marBottom w:val="0"/>
                          <w:divBdr>
                            <w:top w:val="none" w:sz="0" w:space="0" w:color="auto"/>
                            <w:left w:val="none" w:sz="0" w:space="0" w:color="auto"/>
                            <w:bottom w:val="none" w:sz="0" w:space="0" w:color="auto"/>
                            <w:right w:val="none" w:sz="0" w:space="0" w:color="auto"/>
                          </w:divBdr>
                          <w:divsChild>
                            <w:div w:id="2083797914">
                              <w:marLeft w:val="0"/>
                              <w:marRight w:val="0"/>
                              <w:marTop w:val="0"/>
                              <w:marBottom w:val="0"/>
                              <w:divBdr>
                                <w:top w:val="none" w:sz="0" w:space="0" w:color="auto"/>
                                <w:left w:val="none" w:sz="0" w:space="0" w:color="auto"/>
                                <w:bottom w:val="none" w:sz="0" w:space="0" w:color="auto"/>
                                <w:right w:val="none" w:sz="0" w:space="0" w:color="auto"/>
                              </w:divBdr>
                            </w:div>
                            <w:div w:id="14602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3968">
      <w:bodyDiv w:val="1"/>
      <w:marLeft w:val="0"/>
      <w:marRight w:val="0"/>
      <w:marTop w:val="0"/>
      <w:marBottom w:val="0"/>
      <w:divBdr>
        <w:top w:val="none" w:sz="0" w:space="0" w:color="auto"/>
        <w:left w:val="none" w:sz="0" w:space="0" w:color="auto"/>
        <w:bottom w:val="none" w:sz="0" w:space="0" w:color="auto"/>
        <w:right w:val="none" w:sz="0" w:space="0" w:color="auto"/>
      </w:divBdr>
      <w:divsChild>
        <w:div w:id="214976075">
          <w:marLeft w:val="0"/>
          <w:marRight w:val="0"/>
          <w:marTop w:val="0"/>
          <w:marBottom w:val="0"/>
          <w:divBdr>
            <w:top w:val="none" w:sz="0" w:space="0" w:color="auto"/>
            <w:left w:val="none" w:sz="0" w:space="0" w:color="auto"/>
            <w:bottom w:val="none" w:sz="0" w:space="0" w:color="auto"/>
            <w:right w:val="none" w:sz="0" w:space="0" w:color="auto"/>
          </w:divBdr>
          <w:divsChild>
            <w:div w:id="206455900">
              <w:marLeft w:val="0"/>
              <w:marRight w:val="0"/>
              <w:marTop w:val="0"/>
              <w:marBottom w:val="0"/>
              <w:divBdr>
                <w:top w:val="none" w:sz="0" w:space="0" w:color="auto"/>
                <w:left w:val="none" w:sz="0" w:space="0" w:color="auto"/>
                <w:bottom w:val="none" w:sz="0" w:space="0" w:color="auto"/>
                <w:right w:val="none" w:sz="0" w:space="0" w:color="auto"/>
              </w:divBdr>
              <w:divsChild>
                <w:div w:id="192959037">
                  <w:marLeft w:val="0"/>
                  <w:marRight w:val="0"/>
                  <w:marTop w:val="0"/>
                  <w:marBottom w:val="0"/>
                  <w:divBdr>
                    <w:top w:val="none" w:sz="0" w:space="0" w:color="auto"/>
                    <w:left w:val="none" w:sz="0" w:space="0" w:color="auto"/>
                    <w:bottom w:val="none" w:sz="0" w:space="0" w:color="auto"/>
                    <w:right w:val="none" w:sz="0" w:space="0" w:color="auto"/>
                  </w:divBdr>
                  <w:divsChild>
                    <w:div w:id="1374572540">
                      <w:marLeft w:val="0"/>
                      <w:marRight w:val="0"/>
                      <w:marTop w:val="0"/>
                      <w:marBottom w:val="0"/>
                      <w:divBdr>
                        <w:top w:val="none" w:sz="0" w:space="0" w:color="auto"/>
                        <w:left w:val="none" w:sz="0" w:space="0" w:color="auto"/>
                        <w:bottom w:val="none" w:sz="0" w:space="0" w:color="auto"/>
                        <w:right w:val="none" w:sz="0" w:space="0" w:color="auto"/>
                      </w:divBdr>
                      <w:divsChild>
                        <w:div w:id="643856781">
                          <w:marLeft w:val="0"/>
                          <w:marRight w:val="0"/>
                          <w:marTop w:val="0"/>
                          <w:marBottom w:val="0"/>
                          <w:divBdr>
                            <w:top w:val="none" w:sz="0" w:space="0" w:color="auto"/>
                            <w:left w:val="none" w:sz="0" w:space="0" w:color="auto"/>
                            <w:bottom w:val="none" w:sz="0" w:space="0" w:color="auto"/>
                            <w:right w:val="none" w:sz="0" w:space="0" w:color="auto"/>
                          </w:divBdr>
                          <w:divsChild>
                            <w:div w:id="1521122904">
                              <w:marLeft w:val="0"/>
                              <w:marRight w:val="0"/>
                              <w:marTop w:val="0"/>
                              <w:marBottom w:val="0"/>
                              <w:divBdr>
                                <w:top w:val="none" w:sz="0" w:space="0" w:color="auto"/>
                                <w:left w:val="none" w:sz="0" w:space="0" w:color="auto"/>
                                <w:bottom w:val="none" w:sz="0" w:space="0" w:color="auto"/>
                                <w:right w:val="none" w:sz="0" w:space="0" w:color="auto"/>
                              </w:divBdr>
                            </w:div>
                            <w:div w:id="3649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39635">
      <w:bodyDiv w:val="1"/>
      <w:marLeft w:val="0"/>
      <w:marRight w:val="0"/>
      <w:marTop w:val="0"/>
      <w:marBottom w:val="0"/>
      <w:divBdr>
        <w:top w:val="none" w:sz="0" w:space="0" w:color="auto"/>
        <w:left w:val="none" w:sz="0" w:space="0" w:color="auto"/>
        <w:bottom w:val="none" w:sz="0" w:space="0" w:color="auto"/>
        <w:right w:val="none" w:sz="0" w:space="0" w:color="auto"/>
      </w:divBdr>
      <w:divsChild>
        <w:div w:id="1592157897">
          <w:marLeft w:val="0"/>
          <w:marRight w:val="0"/>
          <w:marTop w:val="0"/>
          <w:marBottom w:val="0"/>
          <w:divBdr>
            <w:top w:val="none" w:sz="0" w:space="0" w:color="auto"/>
            <w:left w:val="none" w:sz="0" w:space="0" w:color="auto"/>
            <w:bottom w:val="none" w:sz="0" w:space="0" w:color="auto"/>
            <w:right w:val="none" w:sz="0" w:space="0" w:color="auto"/>
          </w:divBdr>
          <w:divsChild>
            <w:div w:id="833762817">
              <w:marLeft w:val="0"/>
              <w:marRight w:val="0"/>
              <w:marTop w:val="0"/>
              <w:marBottom w:val="0"/>
              <w:divBdr>
                <w:top w:val="none" w:sz="0" w:space="0" w:color="auto"/>
                <w:left w:val="none" w:sz="0" w:space="0" w:color="auto"/>
                <w:bottom w:val="none" w:sz="0" w:space="0" w:color="auto"/>
                <w:right w:val="none" w:sz="0" w:space="0" w:color="auto"/>
              </w:divBdr>
              <w:divsChild>
                <w:div w:id="1118599868">
                  <w:marLeft w:val="0"/>
                  <w:marRight w:val="0"/>
                  <w:marTop w:val="0"/>
                  <w:marBottom w:val="0"/>
                  <w:divBdr>
                    <w:top w:val="none" w:sz="0" w:space="0" w:color="auto"/>
                    <w:left w:val="none" w:sz="0" w:space="0" w:color="auto"/>
                    <w:bottom w:val="none" w:sz="0" w:space="0" w:color="auto"/>
                    <w:right w:val="none" w:sz="0" w:space="0" w:color="auto"/>
                  </w:divBdr>
                  <w:divsChild>
                    <w:div w:id="2120640097">
                      <w:marLeft w:val="0"/>
                      <w:marRight w:val="0"/>
                      <w:marTop w:val="0"/>
                      <w:marBottom w:val="0"/>
                      <w:divBdr>
                        <w:top w:val="none" w:sz="0" w:space="0" w:color="auto"/>
                        <w:left w:val="none" w:sz="0" w:space="0" w:color="auto"/>
                        <w:bottom w:val="none" w:sz="0" w:space="0" w:color="auto"/>
                        <w:right w:val="none" w:sz="0" w:space="0" w:color="auto"/>
                      </w:divBdr>
                      <w:divsChild>
                        <w:div w:id="780337502">
                          <w:marLeft w:val="0"/>
                          <w:marRight w:val="0"/>
                          <w:marTop w:val="0"/>
                          <w:marBottom w:val="0"/>
                          <w:divBdr>
                            <w:top w:val="none" w:sz="0" w:space="0" w:color="auto"/>
                            <w:left w:val="none" w:sz="0" w:space="0" w:color="auto"/>
                            <w:bottom w:val="none" w:sz="0" w:space="0" w:color="auto"/>
                            <w:right w:val="none" w:sz="0" w:space="0" w:color="auto"/>
                          </w:divBdr>
                          <w:divsChild>
                            <w:div w:id="972252817">
                              <w:marLeft w:val="0"/>
                              <w:marRight w:val="0"/>
                              <w:marTop w:val="0"/>
                              <w:marBottom w:val="0"/>
                              <w:divBdr>
                                <w:top w:val="none" w:sz="0" w:space="0" w:color="auto"/>
                                <w:left w:val="none" w:sz="0" w:space="0" w:color="auto"/>
                                <w:bottom w:val="none" w:sz="0" w:space="0" w:color="auto"/>
                                <w:right w:val="none" w:sz="0" w:space="0" w:color="auto"/>
                              </w:divBdr>
                            </w:div>
                            <w:div w:id="1661039731">
                              <w:marLeft w:val="0"/>
                              <w:marRight w:val="0"/>
                              <w:marTop w:val="0"/>
                              <w:marBottom w:val="0"/>
                              <w:divBdr>
                                <w:top w:val="none" w:sz="0" w:space="0" w:color="auto"/>
                                <w:left w:val="none" w:sz="0" w:space="0" w:color="auto"/>
                                <w:bottom w:val="none" w:sz="0" w:space="0" w:color="auto"/>
                                <w:right w:val="none" w:sz="0" w:space="0" w:color="auto"/>
                              </w:divBdr>
                            </w:div>
                            <w:div w:id="192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9F64-FD25-924E-8C81-5486B4AB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2371</Words>
  <Characters>13518</Characters>
  <Application>Microsoft Macintosh Word</Application>
  <DocSecurity>0</DocSecurity>
  <Lines>112</Lines>
  <Paragraphs>31</Paragraphs>
  <ScaleCrop>false</ScaleCrop>
  <Company>KTA2</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icamci</dc:creator>
  <cp:keywords/>
  <dc:description/>
  <cp:lastModifiedBy>isilay camci</cp:lastModifiedBy>
  <cp:revision>87</cp:revision>
  <cp:lastPrinted>2010-11-21T17:14:00Z</cp:lastPrinted>
  <dcterms:created xsi:type="dcterms:W3CDTF">2010-10-26T12:48:00Z</dcterms:created>
  <dcterms:modified xsi:type="dcterms:W3CDTF">2010-11-27T18:45:00Z</dcterms:modified>
</cp:coreProperties>
</file>